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42D68" w14:textId="77777777" w:rsidR="00F60866" w:rsidRPr="00F60866" w:rsidRDefault="00F60866" w:rsidP="00F60866">
      <w:pPr>
        <w:jc w:val="left"/>
        <w:rPr>
          <w:b/>
          <w:sz w:val="28"/>
          <w:szCs w:val="28"/>
        </w:rPr>
      </w:pPr>
      <w:bookmarkStart w:id="0" w:name="_GoBack"/>
      <w:bookmarkEnd w:id="0"/>
      <w:r w:rsidRPr="00F60866">
        <w:rPr>
          <w:b/>
          <w:noProof/>
          <w:sz w:val="28"/>
          <w:szCs w:val="28"/>
        </w:rPr>
        <w:drawing>
          <wp:inline distT="0" distB="0" distL="0" distR="0" wp14:anchorId="43071E15" wp14:editId="0319DA3C">
            <wp:extent cx="1343025" cy="1038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038225"/>
                    </a:xfrm>
                    <a:prstGeom prst="rect">
                      <a:avLst/>
                    </a:prstGeom>
                    <a:noFill/>
                    <a:ln>
                      <a:noFill/>
                    </a:ln>
                  </pic:spPr>
                </pic:pic>
              </a:graphicData>
            </a:graphic>
          </wp:inline>
        </w:drawing>
      </w:r>
    </w:p>
    <w:p w14:paraId="375EAC39" w14:textId="77777777" w:rsidR="00F60866" w:rsidRDefault="00F60866" w:rsidP="00F60866">
      <w:pPr>
        <w:jc w:val="left"/>
        <w:rPr>
          <w:b/>
          <w:sz w:val="28"/>
          <w:szCs w:val="28"/>
        </w:rPr>
      </w:pPr>
    </w:p>
    <w:p w14:paraId="4601DE73" w14:textId="688309E8" w:rsidR="00F60866" w:rsidRPr="00F60866" w:rsidRDefault="00F60866" w:rsidP="00F60866">
      <w:pPr>
        <w:jc w:val="left"/>
        <w:rPr>
          <w:rFonts w:asciiTheme="majorHAnsi" w:hAnsiTheme="majorHAnsi"/>
          <w:b/>
          <w:sz w:val="36"/>
          <w:szCs w:val="36"/>
          <w:u w:val="single"/>
        </w:rPr>
      </w:pPr>
      <w:r w:rsidRPr="00F60866">
        <w:rPr>
          <w:rFonts w:asciiTheme="majorHAnsi" w:hAnsiTheme="majorHAnsi"/>
          <w:b/>
          <w:sz w:val="36"/>
          <w:szCs w:val="36"/>
        </w:rPr>
        <w:t xml:space="preserve">NEWS RELEASE </w:t>
      </w:r>
    </w:p>
    <w:p w14:paraId="7B23E8DB" w14:textId="7138D109" w:rsidR="00F04FE2" w:rsidRPr="00F04FE2" w:rsidRDefault="00F04FE2" w:rsidP="00F60866">
      <w:pPr>
        <w:jc w:val="left"/>
        <w:rPr>
          <w:rFonts w:asciiTheme="majorHAnsi" w:hAnsiTheme="majorHAnsi"/>
          <w:i/>
          <w:szCs w:val="24"/>
        </w:rPr>
      </w:pPr>
      <w:r w:rsidRPr="00F04FE2">
        <w:rPr>
          <w:rFonts w:asciiTheme="majorHAnsi" w:hAnsiTheme="majorHAnsi"/>
          <w:i/>
          <w:szCs w:val="24"/>
        </w:rPr>
        <w:t>Note</w:t>
      </w:r>
      <w:r>
        <w:rPr>
          <w:rFonts w:asciiTheme="majorHAnsi" w:hAnsiTheme="majorHAnsi"/>
          <w:i/>
          <w:szCs w:val="24"/>
        </w:rPr>
        <w:t>:  Hi-resolution images available upon request</w:t>
      </w:r>
    </w:p>
    <w:p w14:paraId="2BA91D0F" w14:textId="77777777" w:rsidR="00F04FE2" w:rsidRDefault="00F04FE2" w:rsidP="00F60866">
      <w:pPr>
        <w:jc w:val="left"/>
        <w:rPr>
          <w:rFonts w:asciiTheme="majorHAnsi" w:hAnsiTheme="majorHAnsi"/>
          <w:szCs w:val="24"/>
          <w:u w:val="single"/>
        </w:rPr>
      </w:pPr>
    </w:p>
    <w:p w14:paraId="50BFB027" w14:textId="77777777" w:rsidR="00F60866" w:rsidRPr="00F60866" w:rsidRDefault="00F60866" w:rsidP="00F60866">
      <w:pPr>
        <w:jc w:val="left"/>
        <w:rPr>
          <w:rFonts w:asciiTheme="majorHAnsi" w:hAnsiTheme="majorHAnsi"/>
          <w:szCs w:val="24"/>
          <w:u w:val="single"/>
        </w:rPr>
      </w:pPr>
      <w:r w:rsidRPr="00F60866">
        <w:rPr>
          <w:rFonts w:asciiTheme="majorHAnsi" w:hAnsiTheme="majorHAnsi"/>
          <w:szCs w:val="24"/>
          <w:u w:val="single"/>
        </w:rPr>
        <w:t>Contact Information:</w:t>
      </w:r>
    </w:p>
    <w:p w14:paraId="64D5A1DB" w14:textId="77777777" w:rsidR="00F60866" w:rsidRPr="00F60866" w:rsidRDefault="00F60866" w:rsidP="00F60866">
      <w:pPr>
        <w:jc w:val="left"/>
        <w:rPr>
          <w:rFonts w:asciiTheme="majorHAnsi" w:hAnsiTheme="majorHAnsi"/>
          <w:szCs w:val="24"/>
        </w:rPr>
      </w:pPr>
      <w:r w:rsidRPr="00F60866">
        <w:rPr>
          <w:rFonts w:asciiTheme="majorHAnsi" w:hAnsiTheme="majorHAnsi"/>
          <w:szCs w:val="24"/>
        </w:rPr>
        <w:t xml:space="preserve">Carolyn Schinsky / Ryan PR / 314-822-9784/ </w:t>
      </w:r>
      <w:hyperlink r:id="rId7" w:tooltip="mailto:carolyn@ryan-pr.com" w:history="1">
        <w:r w:rsidRPr="00F60866">
          <w:rPr>
            <w:rStyle w:val="Hyperlink"/>
            <w:rFonts w:asciiTheme="majorHAnsi" w:hAnsiTheme="majorHAnsi"/>
            <w:szCs w:val="24"/>
          </w:rPr>
          <w:t>carolyn@ryan-pr.com</w:t>
        </w:r>
      </w:hyperlink>
    </w:p>
    <w:p w14:paraId="4DF8554F" w14:textId="2882164F" w:rsidR="00F60866" w:rsidRPr="007A24AC" w:rsidRDefault="005F5537" w:rsidP="007A24AC">
      <w:pPr>
        <w:jc w:val="left"/>
        <w:rPr>
          <w:rFonts w:asciiTheme="majorHAnsi" w:hAnsiTheme="majorHAnsi"/>
          <w:szCs w:val="24"/>
        </w:rPr>
      </w:pPr>
      <w:r>
        <w:rPr>
          <w:rFonts w:asciiTheme="majorHAnsi" w:hAnsiTheme="majorHAnsi"/>
          <w:szCs w:val="24"/>
        </w:rPr>
        <w:t xml:space="preserve"> </w:t>
      </w:r>
    </w:p>
    <w:p w14:paraId="647A63B4" w14:textId="47C63156" w:rsidR="00D0144B" w:rsidRDefault="005E698C" w:rsidP="008C0207">
      <w:pPr>
        <w:spacing w:line="240" w:lineRule="auto"/>
        <w:rPr>
          <w:rFonts w:asciiTheme="majorHAnsi" w:hAnsiTheme="majorHAnsi"/>
          <w:b/>
          <w:sz w:val="32"/>
          <w:szCs w:val="32"/>
        </w:rPr>
      </w:pPr>
      <w:r w:rsidRPr="005F5537">
        <w:rPr>
          <w:rFonts w:asciiTheme="majorHAnsi" w:hAnsiTheme="majorHAnsi"/>
          <w:b/>
          <w:sz w:val="32"/>
          <w:szCs w:val="32"/>
        </w:rPr>
        <w:t>Touch ‘n Seal</w:t>
      </w:r>
      <w:r w:rsidR="00806346">
        <w:rPr>
          <w:rFonts w:asciiTheme="majorHAnsi" w:hAnsiTheme="majorHAnsi"/>
          <w:b/>
          <w:sz w:val="32"/>
          <w:szCs w:val="32"/>
        </w:rPr>
        <w:t xml:space="preserve"> </w:t>
      </w:r>
      <w:r w:rsidR="00436E69">
        <w:rPr>
          <w:rFonts w:asciiTheme="majorHAnsi" w:hAnsiTheme="majorHAnsi"/>
          <w:b/>
          <w:sz w:val="32"/>
          <w:szCs w:val="32"/>
        </w:rPr>
        <w:t xml:space="preserve">Introduces </w:t>
      </w:r>
      <w:r w:rsidR="00B75790">
        <w:rPr>
          <w:rFonts w:asciiTheme="majorHAnsi" w:hAnsiTheme="majorHAnsi"/>
          <w:b/>
          <w:sz w:val="32"/>
          <w:szCs w:val="32"/>
        </w:rPr>
        <w:t xml:space="preserve">Two </w:t>
      </w:r>
      <w:r w:rsidR="005A38B9">
        <w:rPr>
          <w:rFonts w:asciiTheme="majorHAnsi" w:hAnsiTheme="majorHAnsi"/>
          <w:b/>
          <w:sz w:val="32"/>
          <w:szCs w:val="32"/>
        </w:rPr>
        <w:t>New Fires</w:t>
      </w:r>
      <w:r w:rsidR="00B75790">
        <w:rPr>
          <w:rFonts w:asciiTheme="majorHAnsi" w:hAnsiTheme="majorHAnsi"/>
          <w:b/>
          <w:sz w:val="32"/>
          <w:szCs w:val="32"/>
        </w:rPr>
        <w:t xml:space="preserve">top Sealants </w:t>
      </w:r>
    </w:p>
    <w:p w14:paraId="5BED3393" w14:textId="08092DE1" w:rsidR="00C640CA" w:rsidRPr="00DC4D78" w:rsidRDefault="008376B2" w:rsidP="008C0207">
      <w:pPr>
        <w:spacing w:line="240" w:lineRule="auto"/>
        <w:rPr>
          <w:rFonts w:asciiTheme="majorHAnsi" w:hAnsiTheme="majorHAnsi"/>
          <w:b/>
          <w:i/>
          <w:szCs w:val="24"/>
        </w:rPr>
      </w:pPr>
      <w:r w:rsidRPr="00DC4D78">
        <w:rPr>
          <w:rFonts w:asciiTheme="majorHAnsi" w:hAnsiTheme="majorHAnsi"/>
          <w:b/>
          <w:i/>
          <w:szCs w:val="24"/>
        </w:rPr>
        <w:t xml:space="preserve">Approved for Use </w:t>
      </w:r>
      <w:r w:rsidR="00DC4D78" w:rsidRPr="00DC4D78">
        <w:rPr>
          <w:rFonts w:asciiTheme="majorHAnsi" w:hAnsiTheme="majorHAnsi"/>
          <w:b/>
          <w:i/>
          <w:szCs w:val="24"/>
        </w:rPr>
        <w:t>to Stop Fire</w:t>
      </w:r>
      <w:r w:rsidR="00AF7558">
        <w:rPr>
          <w:rFonts w:asciiTheme="majorHAnsi" w:hAnsiTheme="majorHAnsi"/>
          <w:b/>
          <w:i/>
          <w:szCs w:val="24"/>
        </w:rPr>
        <w:t>, Smoke and Toxic Gasses</w:t>
      </w:r>
      <w:r w:rsidR="00DC4D78" w:rsidRPr="00DC4D78">
        <w:rPr>
          <w:rFonts w:asciiTheme="majorHAnsi" w:hAnsiTheme="majorHAnsi"/>
          <w:b/>
          <w:i/>
          <w:szCs w:val="24"/>
        </w:rPr>
        <w:t xml:space="preserve"> from Spreading through HVAC, Electrical </w:t>
      </w:r>
      <w:r w:rsidR="00F20CEF">
        <w:rPr>
          <w:rFonts w:asciiTheme="majorHAnsi" w:hAnsiTheme="majorHAnsi"/>
          <w:b/>
          <w:i/>
          <w:szCs w:val="24"/>
        </w:rPr>
        <w:t xml:space="preserve">and Plumbing </w:t>
      </w:r>
      <w:r w:rsidR="00DC4D78" w:rsidRPr="00DC4D78">
        <w:rPr>
          <w:rFonts w:asciiTheme="majorHAnsi" w:hAnsiTheme="majorHAnsi"/>
          <w:b/>
          <w:i/>
          <w:szCs w:val="24"/>
        </w:rPr>
        <w:t>Voids</w:t>
      </w:r>
    </w:p>
    <w:p w14:paraId="16F24CF0" w14:textId="77777777" w:rsidR="00DE1321" w:rsidRDefault="00DE1321" w:rsidP="002C5A17">
      <w:pPr>
        <w:spacing w:line="240" w:lineRule="auto"/>
        <w:jc w:val="both"/>
        <w:rPr>
          <w:rFonts w:asciiTheme="majorHAnsi" w:hAnsiTheme="majorHAnsi"/>
          <w:szCs w:val="24"/>
        </w:rPr>
      </w:pPr>
    </w:p>
    <w:p w14:paraId="2E5523A9" w14:textId="72226994" w:rsidR="009748E1" w:rsidRPr="0047588F" w:rsidRDefault="00F60866" w:rsidP="009748E1">
      <w:pPr>
        <w:widowControl w:val="0"/>
        <w:autoSpaceDE w:val="0"/>
        <w:autoSpaceDN w:val="0"/>
        <w:adjustRightInd w:val="0"/>
        <w:spacing w:line="240" w:lineRule="auto"/>
        <w:jc w:val="left"/>
        <w:rPr>
          <w:rFonts w:cs="Times New Roman"/>
          <w:szCs w:val="24"/>
        </w:rPr>
      </w:pPr>
      <w:r w:rsidRPr="007D2F46">
        <w:rPr>
          <w:rFonts w:cs="Times New Roman"/>
          <w:szCs w:val="24"/>
        </w:rPr>
        <w:t>ST. LOUIS</w:t>
      </w:r>
      <w:r w:rsidR="0047588F">
        <w:rPr>
          <w:rFonts w:cs="Times New Roman"/>
          <w:szCs w:val="24"/>
        </w:rPr>
        <w:t xml:space="preserve"> </w:t>
      </w:r>
      <w:r w:rsidRPr="007D2F46">
        <w:rPr>
          <w:rFonts w:cs="Times New Roman"/>
          <w:szCs w:val="24"/>
        </w:rPr>
        <w:t>—</w:t>
      </w:r>
      <w:r w:rsidR="0047588F">
        <w:rPr>
          <w:rFonts w:cs="Times New Roman"/>
          <w:szCs w:val="24"/>
        </w:rPr>
        <w:t xml:space="preserve"> </w:t>
      </w:r>
      <w:r w:rsidR="00C25B21">
        <w:rPr>
          <w:rFonts w:cs="Times New Roman"/>
          <w:szCs w:val="24"/>
        </w:rPr>
        <w:t>Oct. 29,</w:t>
      </w:r>
      <w:r w:rsidR="00B75790">
        <w:rPr>
          <w:rFonts w:cs="Times New Roman"/>
          <w:szCs w:val="24"/>
        </w:rPr>
        <w:t xml:space="preserve"> 2012</w:t>
      </w:r>
      <w:r w:rsidR="0047588F">
        <w:rPr>
          <w:rFonts w:cs="Times New Roman"/>
          <w:szCs w:val="24"/>
        </w:rPr>
        <w:t xml:space="preserve"> </w:t>
      </w:r>
      <w:r w:rsidRPr="007D2F46">
        <w:rPr>
          <w:rFonts w:cs="Times New Roman"/>
          <w:szCs w:val="24"/>
        </w:rPr>
        <w:t>—</w:t>
      </w:r>
      <w:r w:rsidR="002C5A17" w:rsidRPr="007D2F46">
        <w:rPr>
          <w:rFonts w:eastAsia="Times New Roman" w:cs="Times New Roman"/>
          <w:szCs w:val="24"/>
        </w:rPr>
        <w:t xml:space="preserve"> </w:t>
      </w:r>
      <w:r w:rsidR="00C3092A" w:rsidRPr="007D2F46">
        <w:rPr>
          <w:rFonts w:cs="Times New Roman"/>
          <w:szCs w:val="24"/>
        </w:rPr>
        <w:t xml:space="preserve">Convenience Products, the manufacturer of </w:t>
      </w:r>
      <w:hyperlink r:id="rId8" w:history="1">
        <w:r w:rsidR="00C3092A" w:rsidRPr="00895DFE">
          <w:rPr>
            <w:rStyle w:val="Hyperlink"/>
            <w:rFonts w:cs="Times New Roman"/>
            <w:color w:val="FF0000"/>
            <w:szCs w:val="24"/>
          </w:rPr>
          <w:t>Touch ‘n Seal</w:t>
        </w:r>
      </w:hyperlink>
      <w:r w:rsidR="00C3092A" w:rsidRPr="007D2F46">
        <w:rPr>
          <w:rFonts w:cs="Times New Roman"/>
          <w:szCs w:val="24"/>
        </w:rPr>
        <w:t xml:space="preserve"> </w:t>
      </w:r>
      <w:r w:rsidR="00FF22A7" w:rsidRPr="007D2F46">
        <w:rPr>
          <w:rFonts w:cs="Times New Roman"/>
          <w:szCs w:val="24"/>
        </w:rPr>
        <w:t>insu</w:t>
      </w:r>
      <w:r w:rsidR="00436E69" w:rsidRPr="007D2F46">
        <w:rPr>
          <w:rFonts w:cs="Times New Roman"/>
          <w:szCs w:val="24"/>
        </w:rPr>
        <w:t xml:space="preserve">lating foams </w:t>
      </w:r>
      <w:r w:rsidR="00436E69" w:rsidRPr="0047588F">
        <w:rPr>
          <w:rFonts w:cs="Times New Roman"/>
          <w:szCs w:val="24"/>
        </w:rPr>
        <w:t xml:space="preserve">and sealants, </w:t>
      </w:r>
      <w:r w:rsidR="005A38B9" w:rsidRPr="0047588F">
        <w:rPr>
          <w:rFonts w:cs="Times New Roman"/>
          <w:szCs w:val="24"/>
        </w:rPr>
        <w:t xml:space="preserve">has added two </w:t>
      </w:r>
      <w:r w:rsidR="00E06D89" w:rsidRPr="0047588F">
        <w:rPr>
          <w:rFonts w:cs="Times New Roman"/>
          <w:szCs w:val="24"/>
        </w:rPr>
        <w:t>fire</w:t>
      </w:r>
      <w:r w:rsidR="007734DE">
        <w:rPr>
          <w:rFonts w:cs="Times New Roman"/>
          <w:szCs w:val="24"/>
        </w:rPr>
        <w:t xml:space="preserve"> rated</w:t>
      </w:r>
      <w:r w:rsidR="00E41DCE">
        <w:rPr>
          <w:rFonts w:cs="Times New Roman"/>
          <w:szCs w:val="24"/>
        </w:rPr>
        <w:t xml:space="preserve"> sealants to the product line:</w:t>
      </w:r>
      <w:r w:rsidR="005A38B9" w:rsidRPr="0047588F">
        <w:rPr>
          <w:rFonts w:cs="Times New Roman"/>
          <w:szCs w:val="24"/>
        </w:rPr>
        <w:t xml:space="preserve"> </w:t>
      </w:r>
      <w:hyperlink r:id="rId9" w:history="1">
        <w:r w:rsidR="0047588F" w:rsidRPr="00FE2184">
          <w:rPr>
            <w:rStyle w:val="Hyperlink"/>
            <w:rFonts w:cs="Times New Roman"/>
            <w:szCs w:val="24"/>
          </w:rPr>
          <w:t xml:space="preserve">FireStop Gun Foam </w:t>
        </w:r>
      </w:hyperlink>
      <w:r w:rsidR="0047588F" w:rsidRPr="009266D4">
        <w:rPr>
          <w:rFonts w:cs="Times New Roman"/>
          <w:szCs w:val="24"/>
        </w:rPr>
        <w:t xml:space="preserve"> and FireStop 814 Sealant</w:t>
      </w:r>
      <w:r w:rsidR="0047588F" w:rsidRPr="009266D4">
        <w:rPr>
          <w:rFonts w:cs="Times New Roman"/>
          <w:color w:val="1F497D" w:themeColor="text2"/>
          <w:szCs w:val="24"/>
        </w:rPr>
        <w:t>.</w:t>
      </w:r>
      <w:r w:rsidR="009748E1" w:rsidRPr="009266D4">
        <w:rPr>
          <w:rFonts w:cs="Times New Roman"/>
          <w:color w:val="1F497D" w:themeColor="text2"/>
          <w:szCs w:val="24"/>
        </w:rPr>
        <w:t xml:space="preserve"> </w:t>
      </w:r>
      <w:r w:rsidR="009748E1">
        <w:rPr>
          <w:rFonts w:cs="Times New Roman"/>
          <w:szCs w:val="24"/>
        </w:rPr>
        <w:t xml:space="preserve">Both products have been </w:t>
      </w:r>
      <w:r w:rsidR="009748E1">
        <w:rPr>
          <w:rStyle w:val="bodyfontblack"/>
          <w:rFonts w:eastAsia="Times New Roman" w:cs="Times New Roman"/>
          <w:szCs w:val="24"/>
        </w:rPr>
        <w:t xml:space="preserve">tested and certified to be code-compliant for use in passive fire containment. </w:t>
      </w:r>
    </w:p>
    <w:p w14:paraId="5A93DB36" w14:textId="74927CEE" w:rsidR="00F82627" w:rsidRDefault="00F82627" w:rsidP="009E0264">
      <w:pPr>
        <w:widowControl w:val="0"/>
        <w:autoSpaceDE w:val="0"/>
        <w:autoSpaceDN w:val="0"/>
        <w:adjustRightInd w:val="0"/>
        <w:spacing w:line="240" w:lineRule="auto"/>
        <w:jc w:val="left"/>
        <w:rPr>
          <w:rFonts w:cs="Times New Roman"/>
          <w:color w:val="000000"/>
          <w:szCs w:val="24"/>
        </w:rPr>
      </w:pPr>
    </w:p>
    <w:p w14:paraId="2E6B2880" w14:textId="5F79B1BB" w:rsidR="00DC4D78" w:rsidRDefault="0086217A" w:rsidP="0086217A">
      <w:pPr>
        <w:widowControl w:val="0"/>
        <w:autoSpaceDE w:val="0"/>
        <w:autoSpaceDN w:val="0"/>
        <w:adjustRightInd w:val="0"/>
        <w:spacing w:line="240" w:lineRule="auto"/>
        <w:jc w:val="left"/>
        <w:rPr>
          <w:rStyle w:val="bodyfontblack"/>
          <w:rFonts w:eastAsia="Times New Roman" w:cs="Times New Roman"/>
          <w:szCs w:val="24"/>
        </w:rPr>
      </w:pPr>
      <w:r w:rsidRPr="00DC4D78">
        <w:rPr>
          <w:rStyle w:val="bodyfontblack"/>
          <w:rFonts w:eastAsia="Times New Roman" w:cs="Times New Roman"/>
          <w:szCs w:val="24"/>
        </w:rPr>
        <w:t>“Fire contai</w:t>
      </w:r>
      <w:r w:rsidR="00DC4D78">
        <w:rPr>
          <w:rStyle w:val="bodyfontblack"/>
          <w:rFonts w:eastAsia="Times New Roman" w:cs="Times New Roman"/>
          <w:szCs w:val="24"/>
        </w:rPr>
        <w:t xml:space="preserve">nment requires the use of </w:t>
      </w:r>
      <w:r w:rsidR="00F20CEF">
        <w:rPr>
          <w:rStyle w:val="bodyfontblack"/>
          <w:rFonts w:eastAsia="Times New Roman" w:cs="Times New Roman"/>
          <w:szCs w:val="24"/>
        </w:rPr>
        <w:t>multiple</w:t>
      </w:r>
      <w:r w:rsidR="00DC4D78">
        <w:rPr>
          <w:rStyle w:val="bodyfontblack"/>
          <w:rFonts w:eastAsia="Times New Roman" w:cs="Times New Roman"/>
          <w:szCs w:val="24"/>
        </w:rPr>
        <w:t xml:space="preserve"> products </w:t>
      </w:r>
      <w:r w:rsidR="00F20CEF">
        <w:rPr>
          <w:rStyle w:val="bodyfontblack"/>
          <w:rFonts w:eastAsia="Times New Roman" w:cs="Times New Roman"/>
          <w:szCs w:val="24"/>
        </w:rPr>
        <w:t>working together</w:t>
      </w:r>
      <w:r w:rsidR="00DC4D78">
        <w:rPr>
          <w:rStyle w:val="bodyfontblack"/>
          <w:rFonts w:eastAsia="Times New Roman" w:cs="Times New Roman"/>
          <w:szCs w:val="24"/>
        </w:rPr>
        <w:t xml:space="preserve">,” explains </w:t>
      </w:r>
      <w:r w:rsidRPr="00DC4D78">
        <w:rPr>
          <w:rStyle w:val="bodyfontblack"/>
          <w:rFonts w:eastAsia="Times New Roman" w:cs="Times New Roman"/>
          <w:szCs w:val="24"/>
        </w:rPr>
        <w:t>Michael Sites, Touch ‘n Seal Marketing Manager. “</w:t>
      </w:r>
      <w:r w:rsidR="00DC4D78">
        <w:rPr>
          <w:rStyle w:val="bodyfontblack"/>
          <w:rFonts w:eastAsia="Times New Roman" w:cs="Times New Roman"/>
          <w:szCs w:val="24"/>
        </w:rPr>
        <w:t xml:space="preserve">When a structure is being built, it’s important to understand fire containment standards and use </w:t>
      </w:r>
      <w:r w:rsidR="00DB63A0">
        <w:rPr>
          <w:rStyle w:val="bodyfontblack"/>
          <w:rFonts w:eastAsia="Times New Roman" w:cs="Times New Roman"/>
          <w:szCs w:val="24"/>
        </w:rPr>
        <w:t>proper</w:t>
      </w:r>
      <w:r w:rsidR="002717FB">
        <w:rPr>
          <w:rStyle w:val="bodyfontblack"/>
          <w:rFonts w:eastAsia="Times New Roman" w:cs="Times New Roman"/>
          <w:szCs w:val="24"/>
        </w:rPr>
        <w:t xml:space="preserve">, industry approved </w:t>
      </w:r>
      <w:r w:rsidR="00DC4D78">
        <w:rPr>
          <w:rStyle w:val="bodyfontblack"/>
          <w:rFonts w:eastAsia="Times New Roman" w:cs="Times New Roman"/>
          <w:szCs w:val="24"/>
        </w:rPr>
        <w:t xml:space="preserve">materials </w:t>
      </w:r>
      <w:r w:rsidR="007E0076">
        <w:rPr>
          <w:rStyle w:val="bodyfontblack"/>
          <w:rFonts w:eastAsia="Times New Roman" w:cs="Times New Roman"/>
          <w:szCs w:val="24"/>
        </w:rPr>
        <w:t>to reduce the spread of smoke</w:t>
      </w:r>
      <w:r w:rsidR="007734DE">
        <w:rPr>
          <w:rStyle w:val="bodyfontblack"/>
          <w:rFonts w:eastAsia="Times New Roman" w:cs="Times New Roman"/>
          <w:szCs w:val="24"/>
        </w:rPr>
        <w:t>,</w:t>
      </w:r>
      <w:r w:rsidR="007E0076">
        <w:rPr>
          <w:rStyle w:val="bodyfontblack"/>
          <w:rFonts w:eastAsia="Times New Roman" w:cs="Times New Roman"/>
          <w:szCs w:val="24"/>
        </w:rPr>
        <w:t xml:space="preserve"> flames</w:t>
      </w:r>
      <w:r w:rsidR="007734DE">
        <w:rPr>
          <w:rStyle w:val="bodyfontblack"/>
          <w:rFonts w:eastAsia="Times New Roman" w:cs="Times New Roman"/>
          <w:szCs w:val="24"/>
        </w:rPr>
        <w:t xml:space="preserve"> and toxic gasses</w:t>
      </w:r>
      <w:r w:rsidR="006D35CD">
        <w:rPr>
          <w:rStyle w:val="bodyfontblack"/>
          <w:rFonts w:eastAsia="Times New Roman" w:cs="Times New Roman"/>
          <w:szCs w:val="24"/>
        </w:rPr>
        <w:t xml:space="preserve"> in the event of a fire</w:t>
      </w:r>
      <w:r w:rsidR="007E0076">
        <w:rPr>
          <w:rStyle w:val="bodyfontblack"/>
          <w:rFonts w:eastAsia="Times New Roman" w:cs="Times New Roman"/>
          <w:szCs w:val="24"/>
        </w:rPr>
        <w:t xml:space="preserve">. </w:t>
      </w:r>
      <w:r w:rsidR="00F20CEF">
        <w:rPr>
          <w:rStyle w:val="bodyfontblack"/>
          <w:rFonts w:eastAsia="Times New Roman" w:cs="Times New Roman"/>
          <w:szCs w:val="24"/>
        </w:rPr>
        <w:t>Our</w:t>
      </w:r>
      <w:r w:rsidR="00DC4D78">
        <w:rPr>
          <w:rStyle w:val="bodyfontblack"/>
          <w:rFonts w:eastAsia="Times New Roman" w:cs="Times New Roman"/>
          <w:szCs w:val="24"/>
        </w:rPr>
        <w:t xml:space="preserve"> two new sealants </w:t>
      </w:r>
      <w:r w:rsidR="00F20CEF">
        <w:rPr>
          <w:rStyle w:val="bodyfontblack"/>
          <w:rFonts w:eastAsia="Times New Roman" w:cs="Times New Roman"/>
          <w:szCs w:val="24"/>
        </w:rPr>
        <w:t xml:space="preserve">meet or exceed UL and ULC standards </w:t>
      </w:r>
      <w:r w:rsidR="00DC4D78">
        <w:rPr>
          <w:rStyle w:val="bodyfontblack"/>
          <w:rFonts w:eastAsia="Times New Roman" w:cs="Times New Roman"/>
          <w:szCs w:val="24"/>
        </w:rPr>
        <w:t xml:space="preserve">for use as part </w:t>
      </w:r>
      <w:r w:rsidR="00701D80">
        <w:rPr>
          <w:rStyle w:val="bodyfontblack"/>
          <w:rFonts w:eastAsia="Times New Roman" w:cs="Times New Roman"/>
          <w:szCs w:val="24"/>
        </w:rPr>
        <w:t>of 1</w:t>
      </w:r>
      <w:r w:rsidR="007734DE">
        <w:rPr>
          <w:rStyle w:val="bodyfontblack"/>
          <w:rFonts w:eastAsia="Times New Roman" w:cs="Times New Roman"/>
          <w:szCs w:val="24"/>
        </w:rPr>
        <w:t xml:space="preserve"> and 2 hour </w:t>
      </w:r>
      <w:r w:rsidR="00701D80">
        <w:rPr>
          <w:rStyle w:val="bodyfontblack"/>
          <w:rFonts w:eastAsia="Times New Roman" w:cs="Times New Roman"/>
          <w:szCs w:val="24"/>
        </w:rPr>
        <w:t>rated firestop</w:t>
      </w:r>
      <w:r w:rsidR="007E0076">
        <w:rPr>
          <w:rStyle w:val="bodyfontblack"/>
          <w:rFonts w:eastAsia="Times New Roman" w:cs="Times New Roman"/>
          <w:szCs w:val="24"/>
        </w:rPr>
        <w:t xml:space="preserve"> through-penetration system</w:t>
      </w:r>
      <w:r w:rsidR="007734DE">
        <w:rPr>
          <w:rStyle w:val="bodyfontblack"/>
          <w:rFonts w:eastAsia="Times New Roman" w:cs="Times New Roman"/>
          <w:szCs w:val="24"/>
        </w:rPr>
        <w:t>s</w:t>
      </w:r>
      <w:r w:rsidR="00DC4D78">
        <w:rPr>
          <w:rStyle w:val="bodyfontblack"/>
          <w:rFonts w:eastAsia="Times New Roman" w:cs="Times New Roman"/>
          <w:szCs w:val="24"/>
        </w:rPr>
        <w:t>.</w:t>
      </w:r>
      <w:r w:rsidR="007E0076">
        <w:rPr>
          <w:rStyle w:val="bodyfontblack"/>
          <w:rFonts w:eastAsia="Times New Roman" w:cs="Times New Roman"/>
          <w:szCs w:val="24"/>
        </w:rPr>
        <w:t>”</w:t>
      </w:r>
    </w:p>
    <w:p w14:paraId="346B922D" w14:textId="02D56E45" w:rsidR="0086217A" w:rsidRDefault="005E1C92" w:rsidP="009E0264">
      <w:pPr>
        <w:widowControl w:val="0"/>
        <w:autoSpaceDE w:val="0"/>
        <w:autoSpaceDN w:val="0"/>
        <w:adjustRightInd w:val="0"/>
        <w:spacing w:line="240" w:lineRule="auto"/>
        <w:jc w:val="left"/>
        <w:rPr>
          <w:rFonts w:cs="Times New Roman"/>
          <w:color w:val="000000"/>
          <w:szCs w:val="24"/>
        </w:rPr>
      </w:pPr>
      <w:r>
        <w:rPr>
          <w:rFonts w:cs="Times New Roman"/>
          <w:noProof/>
          <w:color w:val="000000"/>
          <w:szCs w:val="24"/>
        </w:rPr>
        <w:drawing>
          <wp:anchor distT="0" distB="0" distL="114300" distR="114300" simplePos="0" relativeHeight="251659264" behindDoc="0" locked="0" layoutInCell="1" allowOverlap="1" wp14:anchorId="3A16E8AE" wp14:editId="37936ECC">
            <wp:simplePos x="0" y="0"/>
            <wp:positionH relativeFrom="column">
              <wp:posOffset>60960</wp:posOffset>
            </wp:positionH>
            <wp:positionV relativeFrom="paragraph">
              <wp:posOffset>-3810</wp:posOffset>
            </wp:positionV>
            <wp:extent cx="932180" cy="3108960"/>
            <wp:effectExtent l="0" t="0" r="1270" b="0"/>
            <wp:wrapSquare wrapText="bothSides"/>
            <wp:docPr id="2" name="Picture 2" descr="C:\Users\Carolyn\Pictures\Convenience Products\TNS photos\FireStop Fo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yn\Pictures\Convenience Products\TNS photos\FireStop Foam.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9701" t="4548" r="9702" b="632"/>
                    <a:stretch/>
                  </pic:blipFill>
                  <pic:spPr bwMode="auto">
                    <a:xfrm>
                      <a:off x="0" y="0"/>
                      <a:ext cx="932180" cy="3108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985A87" w14:textId="37B3ABDF" w:rsidR="005E1C92" w:rsidRPr="005E1C92" w:rsidRDefault="005E1C92" w:rsidP="009E0264">
      <w:pPr>
        <w:widowControl w:val="0"/>
        <w:autoSpaceDE w:val="0"/>
        <w:autoSpaceDN w:val="0"/>
        <w:adjustRightInd w:val="0"/>
        <w:spacing w:line="240" w:lineRule="auto"/>
        <w:jc w:val="left"/>
        <w:rPr>
          <w:rFonts w:cs="Times New Roman"/>
          <w:b/>
          <w:color w:val="000000"/>
          <w:szCs w:val="24"/>
          <w:u w:val="single"/>
        </w:rPr>
      </w:pPr>
      <w:r w:rsidRPr="005E1C92">
        <w:rPr>
          <w:rFonts w:cs="Times New Roman"/>
          <w:b/>
          <w:color w:val="000000"/>
          <w:szCs w:val="24"/>
          <w:u w:val="single"/>
        </w:rPr>
        <w:t>FireStop Gun Foam</w:t>
      </w:r>
    </w:p>
    <w:p w14:paraId="527738AF" w14:textId="6A4A81B3" w:rsidR="005B22DE" w:rsidRDefault="00F82627" w:rsidP="009E0264">
      <w:pPr>
        <w:widowControl w:val="0"/>
        <w:autoSpaceDE w:val="0"/>
        <w:autoSpaceDN w:val="0"/>
        <w:adjustRightInd w:val="0"/>
        <w:spacing w:line="240" w:lineRule="auto"/>
        <w:jc w:val="left"/>
        <w:rPr>
          <w:rFonts w:cs="Times New Roman"/>
          <w:szCs w:val="24"/>
        </w:rPr>
      </w:pPr>
      <w:r w:rsidRPr="005E1C92">
        <w:rPr>
          <w:rFonts w:cs="Times New Roman"/>
          <w:szCs w:val="24"/>
        </w:rPr>
        <w:t>Touch ‘n Seal FireStop Gun Foam</w:t>
      </w:r>
      <w:r>
        <w:rPr>
          <w:rFonts w:cs="Times New Roman"/>
          <w:szCs w:val="24"/>
        </w:rPr>
        <w:t xml:space="preserve"> is</w:t>
      </w:r>
      <w:r w:rsidR="005B22DE">
        <w:rPr>
          <w:rFonts w:cs="Times New Roman"/>
          <w:color w:val="000000"/>
          <w:szCs w:val="24"/>
        </w:rPr>
        <w:t xml:space="preserve"> the </w:t>
      </w:r>
      <w:r w:rsidR="005B22DE" w:rsidRPr="005A38B9">
        <w:rPr>
          <w:rFonts w:cs="Times New Roman"/>
          <w:szCs w:val="24"/>
        </w:rPr>
        <w:t>only USA manufactured</w:t>
      </w:r>
      <w:r>
        <w:rPr>
          <w:rFonts w:cs="Times New Roman"/>
          <w:szCs w:val="24"/>
        </w:rPr>
        <w:t>,</w:t>
      </w:r>
      <w:r w:rsidR="005B22DE" w:rsidRPr="005A38B9">
        <w:rPr>
          <w:rFonts w:cs="Times New Roman"/>
          <w:szCs w:val="24"/>
        </w:rPr>
        <w:t xml:space="preserve"> one-component foam approved as a </w:t>
      </w:r>
      <w:r w:rsidRPr="00E06D89">
        <w:rPr>
          <w:rFonts w:cs="Times New Roman"/>
          <w:color w:val="000000"/>
          <w:szCs w:val="24"/>
        </w:rPr>
        <w:t xml:space="preserve">through-penetration </w:t>
      </w:r>
      <w:hyperlink r:id="rId11" w:history="1">
        <w:r w:rsidR="00235B00" w:rsidRPr="00CE38EB">
          <w:rPr>
            <w:rStyle w:val="Hyperlink"/>
            <w:rFonts w:cs="Times New Roman"/>
            <w:szCs w:val="24"/>
          </w:rPr>
          <w:t>firestop</w:t>
        </w:r>
      </w:hyperlink>
      <w:r w:rsidR="00235B00" w:rsidRPr="00CE38EB">
        <w:rPr>
          <w:rFonts w:cs="Times New Roman"/>
          <w:color w:val="000000"/>
          <w:szCs w:val="24"/>
        </w:rPr>
        <w:t xml:space="preserve"> </w:t>
      </w:r>
      <w:r w:rsidRPr="00CE38EB">
        <w:rPr>
          <w:rFonts w:cs="Times New Roman"/>
          <w:color w:val="000000"/>
          <w:szCs w:val="24"/>
        </w:rPr>
        <w:t>sealant</w:t>
      </w:r>
      <w:r w:rsidRPr="00E06D89">
        <w:rPr>
          <w:rFonts w:cs="Times New Roman"/>
          <w:color w:val="000000"/>
          <w:szCs w:val="24"/>
        </w:rPr>
        <w:t xml:space="preserve"> for both commercial and</w:t>
      </w:r>
      <w:r>
        <w:rPr>
          <w:rFonts w:cs="Times New Roman"/>
          <w:color w:val="000000"/>
          <w:szCs w:val="24"/>
        </w:rPr>
        <w:t xml:space="preserve"> residential applications. It </w:t>
      </w:r>
      <w:r w:rsidR="005B22DE" w:rsidRPr="005A38B9">
        <w:rPr>
          <w:rFonts w:cs="Times New Roman"/>
          <w:szCs w:val="24"/>
        </w:rPr>
        <w:t>is</w:t>
      </w:r>
      <w:r>
        <w:rPr>
          <w:rFonts w:cs="Times New Roman"/>
          <w:szCs w:val="24"/>
        </w:rPr>
        <w:t xml:space="preserve"> also</w:t>
      </w:r>
      <w:r w:rsidR="005B22DE" w:rsidRPr="005A38B9">
        <w:rPr>
          <w:rFonts w:cs="Times New Roman"/>
          <w:szCs w:val="24"/>
        </w:rPr>
        <w:t xml:space="preserve"> UL </w:t>
      </w:r>
      <w:r>
        <w:rPr>
          <w:rFonts w:cs="Times New Roman"/>
          <w:szCs w:val="24"/>
        </w:rPr>
        <w:t>classified</w:t>
      </w:r>
      <w:r w:rsidR="005B22DE" w:rsidRPr="005A38B9">
        <w:rPr>
          <w:rFonts w:cs="Times New Roman"/>
          <w:szCs w:val="24"/>
        </w:rPr>
        <w:t xml:space="preserve"> for use in common fire penetration joint </w:t>
      </w:r>
      <w:r w:rsidR="005B22DE" w:rsidRPr="009E0264">
        <w:rPr>
          <w:rFonts w:cs="Times New Roman"/>
          <w:szCs w:val="24"/>
        </w:rPr>
        <w:t>systems</w:t>
      </w:r>
      <w:r w:rsidR="005B22DE">
        <w:rPr>
          <w:rFonts w:cs="Times New Roman"/>
          <w:szCs w:val="24"/>
        </w:rPr>
        <w:t>.</w:t>
      </w:r>
    </w:p>
    <w:p w14:paraId="60656A13" w14:textId="77777777" w:rsidR="005B22DE" w:rsidRDefault="005B22DE" w:rsidP="009E0264">
      <w:pPr>
        <w:widowControl w:val="0"/>
        <w:autoSpaceDE w:val="0"/>
        <w:autoSpaceDN w:val="0"/>
        <w:adjustRightInd w:val="0"/>
        <w:spacing w:line="240" w:lineRule="auto"/>
        <w:jc w:val="left"/>
        <w:rPr>
          <w:rFonts w:cs="Times New Roman"/>
          <w:szCs w:val="24"/>
        </w:rPr>
      </w:pPr>
    </w:p>
    <w:p w14:paraId="40A2D857" w14:textId="38E585A3" w:rsidR="008273C7" w:rsidRPr="00BF04F5" w:rsidRDefault="008273C7" w:rsidP="008273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cs="Times New Roman"/>
          <w:color w:val="000000"/>
          <w:szCs w:val="24"/>
        </w:rPr>
      </w:pPr>
      <w:r w:rsidRPr="00BF04F5">
        <w:rPr>
          <w:rFonts w:cs="Times New Roman"/>
          <w:color w:val="000000"/>
          <w:szCs w:val="24"/>
        </w:rPr>
        <w:t>Fire</w:t>
      </w:r>
      <w:r w:rsidR="009460F5">
        <w:rPr>
          <w:rFonts w:cs="Times New Roman"/>
          <w:color w:val="000000"/>
          <w:szCs w:val="24"/>
        </w:rPr>
        <w:t>S</w:t>
      </w:r>
      <w:r w:rsidRPr="00BF04F5">
        <w:rPr>
          <w:rFonts w:cs="Times New Roman"/>
          <w:color w:val="000000"/>
          <w:szCs w:val="24"/>
        </w:rPr>
        <w:t xml:space="preserve">top Gun Foam provides a permanent insulating and air sealing </w:t>
      </w:r>
      <w:r w:rsidR="00235B00">
        <w:rPr>
          <w:rFonts w:cs="Times New Roman"/>
          <w:color w:val="000000"/>
          <w:szCs w:val="24"/>
        </w:rPr>
        <w:t>bond with</w:t>
      </w:r>
      <w:r w:rsidRPr="00BF04F5">
        <w:rPr>
          <w:rFonts w:cs="Times New Roman"/>
          <w:color w:val="000000"/>
          <w:szCs w:val="24"/>
        </w:rPr>
        <w:t xml:space="preserve"> </w:t>
      </w:r>
      <w:r>
        <w:rPr>
          <w:rFonts w:cs="Times New Roman"/>
          <w:color w:val="000000"/>
          <w:szCs w:val="24"/>
        </w:rPr>
        <w:t xml:space="preserve">many </w:t>
      </w:r>
      <w:r w:rsidR="009460F5">
        <w:rPr>
          <w:rFonts w:cs="Times New Roman"/>
          <w:color w:val="000000"/>
          <w:szCs w:val="24"/>
        </w:rPr>
        <w:t>building</w:t>
      </w:r>
      <w:r w:rsidRPr="00BF04F5">
        <w:rPr>
          <w:rFonts w:cs="Times New Roman"/>
          <w:color w:val="000000"/>
          <w:szCs w:val="24"/>
        </w:rPr>
        <w:t xml:space="preserve"> materials</w:t>
      </w:r>
      <w:r>
        <w:rPr>
          <w:rFonts w:cs="Times New Roman"/>
          <w:color w:val="000000"/>
          <w:szCs w:val="24"/>
        </w:rPr>
        <w:t>,</w:t>
      </w:r>
      <w:r w:rsidRPr="00BF04F5">
        <w:rPr>
          <w:rFonts w:cs="Times New Roman"/>
          <w:color w:val="000000"/>
          <w:szCs w:val="24"/>
        </w:rPr>
        <w:t xml:space="preserve"> including wood, masonry, insulat</w:t>
      </w:r>
      <w:r w:rsidR="005A6891">
        <w:rPr>
          <w:rFonts w:cs="Times New Roman"/>
          <w:color w:val="000000"/>
          <w:szCs w:val="24"/>
        </w:rPr>
        <w:t>ing foam boards, metal, plastic</w:t>
      </w:r>
      <w:r>
        <w:rPr>
          <w:rFonts w:cs="Times New Roman"/>
          <w:color w:val="000000"/>
          <w:szCs w:val="24"/>
        </w:rPr>
        <w:t>,</w:t>
      </w:r>
      <w:r w:rsidRPr="00BF04F5">
        <w:rPr>
          <w:rFonts w:cs="Times New Roman"/>
          <w:color w:val="000000"/>
          <w:szCs w:val="24"/>
        </w:rPr>
        <w:t xml:space="preserve"> and sheetrock.</w:t>
      </w:r>
      <w:r>
        <w:rPr>
          <w:rFonts w:cs="Times New Roman"/>
          <w:color w:val="000000"/>
          <w:szCs w:val="24"/>
        </w:rPr>
        <w:t xml:space="preserve"> For HVAC, electrical and plumbing applications, </w:t>
      </w:r>
      <w:r w:rsidRPr="00BF04F5">
        <w:rPr>
          <w:rFonts w:cs="Times New Roman"/>
          <w:color w:val="000000"/>
          <w:szCs w:val="24"/>
        </w:rPr>
        <w:t>Fi</w:t>
      </w:r>
      <w:r>
        <w:rPr>
          <w:rFonts w:cs="Times New Roman"/>
          <w:color w:val="000000"/>
          <w:szCs w:val="24"/>
        </w:rPr>
        <w:t xml:space="preserve">reStop Gun Foam prevents the passage of </w:t>
      </w:r>
      <w:r w:rsidR="006D35CD">
        <w:rPr>
          <w:rFonts w:cs="Times New Roman"/>
          <w:color w:val="000000"/>
          <w:szCs w:val="24"/>
        </w:rPr>
        <w:t>smoke and fire</w:t>
      </w:r>
      <w:r>
        <w:rPr>
          <w:rFonts w:cs="Times New Roman"/>
          <w:color w:val="000000"/>
          <w:szCs w:val="24"/>
        </w:rPr>
        <w:t xml:space="preserve"> when it is used to fill the void around pipes and conduits. It </w:t>
      </w:r>
      <w:r w:rsidRPr="00BF04F5">
        <w:rPr>
          <w:rFonts w:cs="Times New Roman"/>
          <w:color w:val="000000"/>
          <w:szCs w:val="24"/>
        </w:rPr>
        <w:t xml:space="preserve">can also be used as fireblock material in space connections </w:t>
      </w:r>
      <w:r w:rsidR="0081351D">
        <w:rPr>
          <w:rFonts w:cs="Times New Roman"/>
          <w:color w:val="000000"/>
          <w:szCs w:val="24"/>
        </w:rPr>
        <w:t>such as soffits and drop ceilings,</w:t>
      </w:r>
      <w:r w:rsidRPr="00BF04F5">
        <w:rPr>
          <w:rFonts w:cs="Times New Roman"/>
          <w:color w:val="000000"/>
          <w:szCs w:val="24"/>
        </w:rPr>
        <w:t xml:space="preserve"> partitions and stud walls at ceilings and floors</w:t>
      </w:r>
      <w:r>
        <w:rPr>
          <w:rFonts w:cs="Times New Roman"/>
          <w:color w:val="000000"/>
          <w:szCs w:val="24"/>
        </w:rPr>
        <w:t>,</w:t>
      </w:r>
      <w:r w:rsidRPr="00BF04F5">
        <w:rPr>
          <w:rFonts w:cs="Times New Roman"/>
          <w:color w:val="000000"/>
          <w:szCs w:val="24"/>
        </w:rPr>
        <w:t xml:space="preserve"> and in the tops and bottoms of stair stringers.</w:t>
      </w:r>
    </w:p>
    <w:p w14:paraId="1DACF822" w14:textId="0FB7EF85" w:rsidR="008273C7" w:rsidRDefault="008273C7" w:rsidP="009E0264">
      <w:pPr>
        <w:widowControl w:val="0"/>
        <w:autoSpaceDE w:val="0"/>
        <w:autoSpaceDN w:val="0"/>
        <w:adjustRightInd w:val="0"/>
        <w:spacing w:line="240" w:lineRule="auto"/>
        <w:jc w:val="left"/>
        <w:rPr>
          <w:rFonts w:cs="Times New Roman"/>
          <w:szCs w:val="24"/>
        </w:rPr>
      </w:pPr>
    </w:p>
    <w:p w14:paraId="74BDE9B7" w14:textId="58448FA9" w:rsidR="005B22DE" w:rsidRDefault="005E1C92" w:rsidP="00547F16">
      <w:pPr>
        <w:widowControl w:val="0"/>
        <w:autoSpaceDE w:val="0"/>
        <w:autoSpaceDN w:val="0"/>
        <w:adjustRightInd w:val="0"/>
        <w:spacing w:line="240" w:lineRule="auto"/>
        <w:jc w:val="left"/>
        <w:rPr>
          <w:rFonts w:cs="Times New Roman"/>
          <w:color w:val="000000"/>
          <w:szCs w:val="24"/>
        </w:rPr>
      </w:pPr>
      <w:r>
        <w:rPr>
          <w:noProof/>
        </w:rPr>
        <mc:AlternateContent>
          <mc:Choice Requires="wps">
            <w:drawing>
              <wp:anchor distT="0" distB="0" distL="114300" distR="114300" simplePos="0" relativeHeight="251661312" behindDoc="0" locked="0" layoutInCell="1" allowOverlap="1" wp14:anchorId="03F66838" wp14:editId="2AAEEB81">
                <wp:simplePos x="0" y="0"/>
                <wp:positionH relativeFrom="column">
                  <wp:posOffset>-1447800</wp:posOffset>
                </wp:positionH>
                <wp:positionV relativeFrom="paragraph">
                  <wp:posOffset>795655</wp:posOffset>
                </wp:positionV>
                <wp:extent cx="2400300" cy="533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400300" cy="533400"/>
                        </a:xfrm>
                        <a:prstGeom prst="rect">
                          <a:avLst/>
                        </a:prstGeom>
                        <a:solidFill>
                          <a:prstClr val="white"/>
                        </a:solidFill>
                        <a:ln>
                          <a:noFill/>
                        </a:ln>
                        <a:effectLst/>
                      </wps:spPr>
                      <wps:txbx>
                        <w:txbxContent>
                          <w:p w14:paraId="1093CD3D" w14:textId="475E93E8" w:rsidR="00E74226" w:rsidRPr="009266D4" w:rsidRDefault="00E74226" w:rsidP="00E74226">
                            <w:pPr>
                              <w:pStyle w:val="Caption"/>
                              <w:rPr>
                                <w:rFonts w:cs="Times New Roman"/>
                                <w:i/>
                                <w:noProof/>
                                <w:color w:val="1F497D" w:themeColor="text2"/>
                                <w:sz w:val="24"/>
                                <w:szCs w:val="24"/>
                              </w:rPr>
                            </w:pPr>
                            <w:r w:rsidRPr="009266D4">
                              <w:rPr>
                                <w:i/>
                                <w:color w:val="1F497D" w:themeColor="text2"/>
                                <w:sz w:val="24"/>
                                <w:szCs w:val="24"/>
                              </w:rPr>
                              <w:t>FireStop Gun Foam shuts down spread of smoke and flames</w:t>
                            </w:r>
                            <w:r w:rsidR="009266D4" w:rsidRPr="009266D4">
                              <w:rPr>
                                <w:i/>
                                <w:color w:val="1F497D" w:themeColor="text2"/>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66838" id="_x0000_t202" coordsize="21600,21600" o:spt="202" path="m,l,21600r21600,l21600,xe">
                <v:stroke joinstyle="miter"/>
                <v:path gradientshapeok="t" o:connecttype="rect"/>
              </v:shapetype>
              <v:shape id="Text Box 4" o:spid="_x0000_s1026" type="#_x0000_t202" style="position:absolute;margin-left:-114pt;margin-top:62.65pt;width:189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" stroked="f">
                <v:textbox inset="0,0,0,0">
                  <w:txbxContent>
                    <w:p w14:paraId="1093CD3D" w14:textId="475E93E8" w:rsidR="00E74226" w:rsidRPr="009266D4" w:rsidRDefault="00E74226" w:rsidP="00E74226">
                      <w:pPr>
                        <w:pStyle w:val="Caption"/>
                        <w:rPr>
                          <w:rFonts w:cs="Times New Roman"/>
                          <w:i/>
                          <w:noProof/>
                          <w:color w:val="1F497D" w:themeColor="text2"/>
                          <w:sz w:val="24"/>
                          <w:szCs w:val="24"/>
                        </w:rPr>
                      </w:pPr>
                      <w:r w:rsidRPr="009266D4">
                        <w:rPr>
                          <w:i/>
                          <w:color w:val="1F497D" w:themeColor="text2"/>
                          <w:sz w:val="24"/>
                          <w:szCs w:val="24"/>
                        </w:rPr>
                        <w:t>FireStop Gun Foam shuts down spread of smoke and flames</w:t>
                      </w:r>
                      <w:r w:rsidR="009266D4" w:rsidRPr="009266D4">
                        <w:rPr>
                          <w:i/>
                          <w:color w:val="1F497D" w:themeColor="text2"/>
                          <w:sz w:val="24"/>
                          <w:szCs w:val="24"/>
                        </w:rPr>
                        <w:t>.</w:t>
                      </w:r>
                    </w:p>
                  </w:txbxContent>
                </v:textbox>
                <w10:wrap type="square"/>
              </v:shape>
            </w:pict>
          </mc:Fallback>
        </mc:AlternateContent>
      </w:r>
      <w:r w:rsidR="00681F93">
        <w:rPr>
          <w:rFonts w:cs="Times New Roman"/>
          <w:color w:val="000000"/>
          <w:szCs w:val="24"/>
        </w:rPr>
        <w:t>The</w:t>
      </w:r>
      <w:r w:rsidR="00130380">
        <w:rPr>
          <w:rFonts w:cs="Times New Roman"/>
          <w:color w:val="000000"/>
          <w:szCs w:val="24"/>
        </w:rPr>
        <w:t xml:space="preserve"> permanent seal against air and moisture</w:t>
      </w:r>
      <w:r w:rsidR="00130380" w:rsidRPr="00BF04F5">
        <w:rPr>
          <w:rFonts w:cs="Times New Roman"/>
          <w:color w:val="000000"/>
          <w:szCs w:val="24"/>
        </w:rPr>
        <w:t xml:space="preserve"> infiltration</w:t>
      </w:r>
      <w:r w:rsidR="00130380">
        <w:rPr>
          <w:rFonts w:cs="Times New Roman"/>
          <w:color w:val="000000"/>
          <w:szCs w:val="24"/>
        </w:rPr>
        <w:t xml:space="preserve"> </w:t>
      </w:r>
      <w:r w:rsidR="00681F93">
        <w:rPr>
          <w:rFonts w:cs="Times New Roman"/>
          <w:color w:val="000000"/>
          <w:szCs w:val="24"/>
        </w:rPr>
        <w:t xml:space="preserve">that </w:t>
      </w:r>
      <w:r w:rsidR="00681F93" w:rsidRPr="00BF04F5">
        <w:rPr>
          <w:rFonts w:cs="Times New Roman"/>
          <w:color w:val="000000"/>
          <w:szCs w:val="24"/>
        </w:rPr>
        <w:t>Fi</w:t>
      </w:r>
      <w:r w:rsidR="00681F93">
        <w:rPr>
          <w:rFonts w:cs="Times New Roman"/>
          <w:color w:val="000000"/>
          <w:szCs w:val="24"/>
        </w:rPr>
        <w:t>reStop Gun Foam p</w:t>
      </w:r>
      <w:r w:rsidR="00681F93" w:rsidRPr="00BF04F5">
        <w:rPr>
          <w:rFonts w:cs="Times New Roman"/>
          <w:color w:val="000000"/>
          <w:szCs w:val="24"/>
        </w:rPr>
        <w:t>rovid</w:t>
      </w:r>
      <w:r w:rsidR="00681F93">
        <w:rPr>
          <w:rFonts w:cs="Times New Roman"/>
          <w:color w:val="000000"/>
          <w:szCs w:val="24"/>
        </w:rPr>
        <w:t>es</w:t>
      </w:r>
      <w:r w:rsidR="00130380">
        <w:rPr>
          <w:rFonts w:cs="Times New Roman"/>
          <w:color w:val="000000"/>
          <w:szCs w:val="24"/>
        </w:rPr>
        <w:t xml:space="preserve"> will not </w:t>
      </w:r>
      <w:r w:rsidR="008273C7">
        <w:rPr>
          <w:rFonts w:cs="Times New Roman"/>
          <w:color w:val="000000"/>
          <w:szCs w:val="24"/>
        </w:rPr>
        <w:t xml:space="preserve">shrink or </w:t>
      </w:r>
      <w:r w:rsidR="00130380">
        <w:rPr>
          <w:rFonts w:cs="Times New Roman"/>
          <w:color w:val="000000"/>
          <w:szCs w:val="24"/>
        </w:rPr>
        <w:t xml:space="preserve">decompose with age. If a fire were to occur, </w:t>
      </w:r>
      <w:r w:rsidR="00130380" w:rsidRPr="00BF04F5">
        <w:rPr>
          <w:rFonts w:cs="Times New Roman"/>
          <w:color w:val="000000"/>
          <w:szCs w:val="24"/>
        </w:rPr>
        <w:t>Fi</w:t>
      </w:r>
      <w:r w:rsidR="00130380">
        <w:rPr>
          <w:rFonts w:cs="Times New Roman"/>
          <w:color w:val="000000"/>
          <w:szCs w:val="24"/>
        </w:rPr>
        <w:t>reStop Gun Foam would prevent the passage of f</w:t>
      </w:r>
      <w:r w:rsidR="008E3147">
        <w:rPr>
          <w:rFonts w:cs="Times New Roman"/>
          <w:color w:val="000000"/>
          <w:szCs w:val="24"/>
        </w:rPr>
        <w:t>lame, smoke, hot gas</w:t>
      </w:r>
      <w:r w:rsidR="00681F93">
        <w:rPr>
          <w:rFonts w:cs="Times New Roman"/>
          <w:color w:val="000000"/>
          <w:szCs w:val="24"/>
        </w:rPr>
        <w:t>,</w:t>
      </w:r>
      <w:r w:rsidR="008E3147">
        <w:rPr>
          <w:rFonts w:cs="Times New Roman"/>
          <w:color w:val="000000"/>
          <w:szCs w:val="24"/>
        </w:rPr>
        <w:t xml:space="preserve"> and water</w:t>
      </w:r>
      <w:r w:rsidR="006D35CD">
        <w:rPr>
          <w:rFonts w:cs="Times New Roman"/>
          <w:color w:val="000000"/>
          <w:szCs w:val="24"/>
        </w:rPr>
        <w:t xml:space="preserve"> from sealed through-penetrations</w:t>
      </w:r>
      <w:r w:rsidR="008E3147">
        <w:rPr>
          <w:rFonts w:cs="Times New Roman"/>
          <w:color w:val="000000"/>
          <w:szCs w:val="24"/>
        </w:rPr>
        <w:t xml:space="preserve">. </w:t>
      </w:r>
    </w:p>
    <w:p w14:paraId="6A19F796" w14:textId="1C0BD5C4" w:rsidR="005B22DE" w:rsidRPr="00BF04F5" w:rsidRDefault="005B22DE" w:rsidP="005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cs="Times New Roman"/>
          <w:color w:val="000000"/>
          <w:szCs w:val="24"/>
        </w:rPr>
      </w:pPr>
    </w:p>
    <w:p w14:paraId="0C78A827" w14:textId="60A2D871" w:rsidR="00C34077" w:rsidRDefault="005A14C7" w:rsidP="00C34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cs="Times New Roman"/>
          <w:color w:val="000000"/>
          <w:szCs w:val="24"/>
        </w:rPr>
      </w:pPr>
      <w:r>
        <w:rPr>
          <w:rFonts w:cs="Times New Roman"/>
          <w:noProof/>
          <w:color w:val="000000"/>
          <w:szCs w:val="24"/>
        </w:rPr>
        <w:lastRenderedPageBreak/>
        <w:drawing>
          <wp:anchor distT="0" distB="0" distL="114300" distR="114300" simplePos="0" relativeHeight="251658240" behindDoc="0" locked="0" layoutInCell="1" allowOverlap="1" wp14:anchorId="64ED4421" wp14:editId="21E3AC87">
            <wp:simplePos x="0" y="0"/>
            <wp:positionH relativeFrom="column">
              <wp:posOffset>5671185</wp:posOffset>
            </wp:positionH>
            <wp:positionV relativeFrom="paragraph">
              <wp:posOffset>404495</wp:posOffset>
            </wp:positionV>
            <wp:extent cx="824865" cy="3474720"/>
            <wp:effectExtent l="0" t="0" r="0" b="0"/>
            <wp:wrapSquare wrapText="bothSides"/>
            <wp:docPr id="1" name="Picture 1" descr=" " title="Touch 'n Seal FireStop Cau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Pictures\Convenience Products\TNS photos\FireStop 814 Caulk.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8847" t="2711" r="18848" b="4275"/>
                    <a:stretch/>
                  </pic:blipFill>
                  <pic:spPr bwMode="auto">
                    <a:xfrm>
                      <a:off x="0" y="0"/>
                      <a:ext cx="824865" cy="3474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1F93">
        <w:rPr>
          <w:rFonts w:cs="Times New Roman"/>
          <w:color w:val="000000"/>
          <w:szCs w:val="24"/>
        </w:rPr>
        <w:t>R</w:t>
      </w:r>
      <w:r w:rsidR="005A38B9" w:rsidRPr="00BF04F5">
        <w:rPr>
          <w:rFonts w:cs="Times New Roman"/>
          <w:color w:val="000000"/>
          <w:szCs w:val="24"/>
        </w:rPr>
        <w:t>ed in color</w:t>
      </w:r>
      <w:r w:rsidR="005B22DE">
        <w:rPr>
          <w:rFonts w:cs="Times New Roman"/>
          <w:color w:val="000000"/>
          <w:szCs w:val="24"/>
        </w:rPr>
        <w:t xml:space="preserve"> </w:t>
      </w:r>
      <w:r w:rsidR="000A116E">
        <w:rPr>
          <w:rFonts w:cs="Times New Roman"/>
          <w:color w:val="000000"/>
          <w:szCs w:val="24"/>
        </w:rPr>
        <w:t>for easy identification</w:t>
      </w:r>
      <w:r w:rsidR="00797E02">
        <w:rPr>
          <w:rFonts w:cs="Times New Roman"/>
          <w:color w:val="000000"/>
          <w:szCs w:val="24"/>
        </w:rPr>
        <w:t xml:space="preserve"> as a fire sealant</w:t>
      </w:r>
      <w:r w:rsidR="005A38B9" w:rsidRPr="00BF04F5">
        <w:rPr>
          <w:rFonts w:cs="Times New Roman"/>
          <w:color w:val="000000"/>
          <w:szCs w:val="24"/>
        </w:rPr>
        <w:t xml:space="preserve">, </w:t>
      </w:r>
      <w:r w:rsidR="00681F93" w:rsidRPr="00BF04F5">
        <w:rPr>
          <w:rFonts w:cs="Times New Roman"/>
          <w:color w:val="000000"/>
          <w:szCs w:val="24"/>
        </w:rPr>
        <w:t>Fi</w:t>
      </w:r>
      <w:r w:rsidR="00681F93">
        <w:rPr>
          <w:rFonts w:cs="Times New Roman"/>
          <w:color w:val="000000"/>
          <w:szCs w:val="24"/>
        </w:rPr>
        <w:t xml:space="preserve">reStop Gun Foam </w:t>
      </w:r>
      <w:r w:rsidR="005A38B9" w:rsidRPr="00BF04F5">
        <w:rPr>
          <w:rFonts w:cs="Times New Roman"/>
          <w:color w:val="000000"/>
          <w:szCs w:val="24"/>
        </w:rPr>
        <w:t>dries within minutes of application.</w:t>
      </w:r>
      <w:r w:rsidR="000A116E">
        <w:rPr>
          <w:rFonts w:cs="Times New Roman"/>
          <w:color w:val="000000"/>
          <w:szCs w:val="24"/>
        </w:rPr>
        <w:t xml:space="preserve"> </w:t>
      </w:r>
      <w:r w:rsidR="00797E02">
        <w:rPr>
          <w:rFonts w:cs="Times New Roman"/>
          <w:color w:val="000000"/>
          <w:szCs w:val="24"/>
        </w:rPr>
        <w:t xml:space="preserve">In approximately 30 minutes, it is cuttable if necessary, and depending </w:t>
      </w:r>
      <w:r w:rsidR="00797E02" w:rsidRPr="00E06D89">
        <w:rPr>
          <w:rFonts w:cs="Times New Roman"/>
          <w:szCs w:val="24"/>
        </w:rPr>
        <w:t>on ambient temperatures</w:t>
      </w:r>
      <w:r w:rsidR="00797E02">
        <w:rPr>
          <w:rFonts w:cs="Times New Roman"/>
          <w:szCs w:val="24"/>
        </w:rPr>
        <w:t xml:space="preserve">, </w:t>
      </w:r>
      <w:r w:rsidR="00797E02">
        <w:rPr>
          <w:rFonts w:cs="Times New Roman"/>
          <w:color w:val="000000"/>
          <w:szCs w:val="24"/>
        </w:rPr>
        <w:t>it’s fully cured in one hour</w:t>
      </w:r>
      <w:r w:rsidR="00797E02">
        <w:rPr>
          <w:rFonts w:cs="Times New Roman"/>
          <w:szCs w:val="24"/>
        </w:rPr>
        <w:t>.</w:t>
      </w:r>
      <w:r w:rsidR="00797E02">
        <w:rPr>
          <w:rFonts w:cs="Times New Roman"/>
          <w:color w:val="000000"/>
          <w:szCs w:val="24"/>
        </w:rPr>
        <w:t xml:space="preserve"> </w:t>
      </w:r>
    </w:p>
    <w:p w14:paraId="460EC6B6" w14:textId="5605D533" w:rsidR="000A116E" w:rsidRDefault="000A116E" w:rsidP="00C34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cs="Times New Roman"/>
          <w:color w:val="000000"/>
          <w:szCs w:val="24"/>
        </w:rPr>
      </w:pPr>
    </w:p>
    <w:p w14:paraId="35B6B196" w14:textId="3CC79E09" w:rsidR="005E1C92" w:rsidRPr="005E1C92" w:rsidRDefault="005E1C92" w:rsidP="00C34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cs="Times New Roman"/>
          <w:b/>
          <w:color w:val="000000"/>
          <w:szCs w:val="24"/>
          <w:u w:val="single"/>
        </w:rPr>
      </w:pPr>
      <w:r w:rsidRPr="005E1C92">
        <w:rPr>
          <w:rFonts w:cs="Times New Roman"/>
          <w:b/>
          <w:color w:val="000000"/>
          <w:szCs w:val="24"/>
          <w:u w:val="single"/>
        </w:rPr>
        <w:t>FireStop 814 Sealant</w:t>
      </w:r>
    </w:p>
    <w:p w14:paraId="635E0B64" w14:textId="40D3A006" w:rsidR="00E41DCE" w:rsidRDefault="000A116E" w:rsidP="00F4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cs="Times New Roman"/>
          <w:color w:val="000000"/>
          <w:szCs w:val="24"/>
        </w:rPr>
      </w:pPr>
      <w:r w:rsidRPr="005E1C92">
        <w:rPr>
          <w:rFonts w:cs="Times New Roman"/>
          <w:szCs w:val="24"/>
        </w:rPr>
        <w:t xml:space="preserve">Touch ‘n Seal FireStop </w:t>
      </w:r>
      <w:r w:rsidR="00E41DCE" w:rsidRPr="005E1C92">
        <w:rPr>
          <w:rFonts w:cs="Times New Roman"/>
          <w:szCs w:val="24"/>
        </w:rPr>
        <w:t>814</w:t>
      </w:r>
      <w:r w:rsidR="00F42F87" w:rsidRPr="00E41DCE">
        <w:rPr>
          <w:rFonts w:cs="Times New Roman"/>
          <w:szCs w:val="24"/>
        </w:rPr>
        <w:t xml:space="preserve"> is a</w:t>
      </w:r>
      <w:r w:rsidR="00F42F87" w:rsidRPr="00E41DCE">
        <w:rPr>
          <w:rFonts w:cs="Times New Roman"/>
          <w:color w:val="000000"/>
          <w:szCs w:val="24"/>
        </w:rPr>
        <w:t xml:space="preserve"> UL classified, one part, elastomeric, intumescent </w:t>
      </w:r>
      <w:hyperlink r:id="rId13" w:history="1">
        <w:r w:rsidR="00F42F87" w:rsidRPr="005A14C7">
          <w:rPr>
            <w:rStyle w:val="Hyperlink"/>
            <w:rFonts w:cs="Times New Roman"/>
            <w:szCs w:val="24"/>
          </w:rPr>
          <w:t>firestop caulk</w:t>
        </w:r>
      </w:hyperlink>
      <w:r w:rsidR="00F42F87" w:rsidRPr="00E41DCE">
        <w:rPr>
          <w:rFonts w:cs="Times New Roman"/>
          <w:color w:val="000000"/>
          <w:szCs w:val="24"/>
        </w:rPr>
        <w:t xml:space="preserve"> that meets or exceeds the requirements of ASTM E-814 (UL 1479). </w:t>
      </w:r>
    </w:p>
    <w:p w14:paraId="0374CDDE" w14:textId="77777777" w:rsidR="005A6891" w:rsidRDefault="005A6891" w:rsidP="00F4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cs="Times New Roman"/>
          <w:color w:val="000000"/>
          <w:szCs w:val="24"/>
        </w:rPr>
      </w:pPr>
    </w:p>
    <w:p w14:paraId="2904E09E" w14:textId="7F70B397" w:rsidR="00E41DCE" w:rsidRPr="00E41DCE" w:rsidRDefault="005A6891" w:rsidP="00E41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cs="Times New Roman"/>
          <w:color w:val="000000"/>
          <w:szCs w:val="24"/>
        </w:rPr>
      </w:pPr>
      <w:r w:rsidRPr="00BF04F5">
        <w:rPr>
          <w:rFonts w:cs="Times New Roman"/>
          <w:color w:val="000000"/>
          <w:szCs w:val="24"/>
        </w:rPr>
        <w:t>Fire</w:t>
      </w:r>
      <w:r>
        <w:rPr>
          <w:rFonts w:cs="Times New Roman"/>
          <w:color w:val="000000"/>
          <w:szCs w:val="24"/>
        </w:rPr>
        <w:t>S</w:t>
      </w:r>
      <w:r w:rsidRPr="00BF04F5">
        <w:rPr>
          <w:rFonts w:cs="Times New Roman"/>
          <w:color w:val="000000"/>
          <w:szCs w:val="24"/>
        </w:rPr>
        <w:t xml:space="preserve">top </w:t>
      </w:r>
      <w:r>
        <w:rPr>
          <w:rFonts w:cs="Times New Roman"/>
          <w:color w:val="000000"/>
          <w:szCs w:val="24"/>
        </w:rPr>
        <w:t xml:space="preserve">814 bonds </w:t>
      </w:r>
      <w:r w:rsidR="00B4444B">
        <w:rPr>
          <w:rFonts w:cs="Times New Roman"/>
          <w:color w:val="000000"/>
          <w:szCs w:val="24"/>
        </w:rPr>
        <w:t xml:space="preserve">to almost any traditional building surface, including </w:t>
      </w:r>
      <w:r w:rsidRPr="00BF04F5">
        <w:rPr>
          <w:rFonts w:cs="Times New Roman"/>
          <w:color w:val="000000"/>
          <w:szCs w:val="24"/>
        </w:rPr>
        <w:t xml:space="preserve">wood, </w:t>
      </w:r>
      <w:r>
        <w:rPr>
          <w:rFonts w:cs="Times New Roman"/>
          <w:color w:val="000000"/>
          <w:szCs w:val="24"/>
        </w:rPr>
        <w:t xml:space="preserve">concrete, </w:t>
      </w:r>
      <w:r w:rsidR="00B4444B">
        <w:rPr>
          <w:rFonts w:cs="Times New Roman"/>
          <w:color w:val="000000"/>
          <w:szCs w:val="24"/>
        </w:rPr>
        <w:t>gypsum board, fiberboard, and metal</w:t>
      </w:r>
      <w:r>
        <w:rPr>
          <w:rFonts w:cs="Times New Roman"/>
          <w:color w:val="000000"/>
          <w:szCs w:val="24"/>
        </w:rPr>
        <w:t xml:space="preserve">. When used in wood and concrete assemblies, FireStop 814 is an approved </w:t>
      </w:r>
      <w:r w:rsidR="00E41DCE" w:rsidRPr="00E41DCE">
        <w:rPr>
          <w:rFonts w:cs="Times New Roman"/>
          <w:color w:val="000000"/>
          <w:szCs w:val="24"/>
        </w:rPr>
        <w:t xml:space="preserve">through-penetration sealant </w:t>
      </w:r>
      <w:r>
        <w:rPr>
          <w:rFonts w:cs="Times New Roman"/>
          <w:color w:val="000000"/>
          <w:szCs w:val="24"/>
        </w:rPr>
        <w:t>for use around</w:t>
      </w:r>
      <w:r w:rsidR="006D35CD">
        <w:rPr>
          <w:rFonts w:cs="Times New Roman"/>
          <w:color w:val="000000"/>
          <w:szCs w:val="24"/>
        </w:rPr>
        <w:t xml:space="preserve"> HVAC ducting;</w:t>
      </w:r>
      <w:r w:rsidR="00E41DCE" w:rsidRPr="00E41DCE">
        <w:rPr>
          <w:rFonts w:cs="Times New Roman"/>
          <w:color w:val="000000"/>
          <w:szCs w:val="24"/>
        </w:rPr>
        <w:t xml:space="preserve"> metal and plastic </w:t>
      </w:r>
      <w:r w:rsidR="006D35CD">
        <w:rPr>
          <w:rFonts w:cs="Times New Roman"/>
          <w:color w:val="000000"/>
          <w:szCs w:val="24"/>
        </w:rPr>
        <w:t>pipes; electrical and</w:t>
      </w:r>
      <w:r w:rsidR="00B4444B">
        <w:rPr>
          <w:rFonts w:cs="Times New Roman"/>
          <w:color w:val="000000"/>
          <w:szCs w:val="24"/>
        </w:rPr>
        <w:t xml:space="preserve"> </w:t>
      </w:r>
      <w:r w:rsidR="00547F16">
        <w:rPr>
          <w:rFonts w:cs="Times New Roman"/>
          <w:color w:val="000000"/>
          <w:szCs w:val="24"/>
        </w:rPr>
        <w:t xml:space="preserve">communications </w:t>
      </w:r>
      <w:r w:rsidR="00B4444B">
        <w:rPr>
          <w:rFonts w:cs="Times New Roman"/>
          <w:color w:val="000000"/>
          <w:szCs w:val="24"/>
        </w:rPr>
        <w:t>wire</w:t>
      </w:r>
      <w:r w:rsidR="00E41DCE" w:rsidRPr="00E41DCE">
        <w:rPr>
          <w:rFonts w:cs="Times New Roman"/>
          <w:color w:val="000000"/>
          <w:szCs w:val="24"/>
        </w:rPr>
        <w:t xml:space="preserve"> </w:t>
      </w:r>
      <w:r w:rsidR="006D35CD">
        <w:rPr>
          <w:rFonts w:cs="Times New Roman"/>
          <w:color w:val="000000"/>
          <w:szCs w:val="24"/>
        </w:rPr>
        <w:t xml:space="preserve">or </w:t>
      </w:r>
      <w:r w:rsidR="00E41DCE" w:rsidRPr="00E41DCE">
        <w:rPr>
          <w:rFonts w:cs="Times New Roman"/>
          <w:color w:val="000000"/>
          <w:szCs w:val="24"/>
        </w:rPr>
        <w:t>other cabling.</w:t>
      </w:r>
    </w:p>
    <w:p w14:paraId="213BEBB7" w14:textId="77777777" w:rsidR="00E41DCE" w:rsidRDefault="00E41DCE" w:rsidP="00F4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cs="Times New Roman"/>
          <w:color w:val="000000"/>
          <w:szCs w:val="24"/>
        </w:rPr>
      </w:pPr>
    </w:p>
    <w:p w14:paraId="7C9F36B2" w14:textId="62565DF6" w:rsidR="00F42F87" w:rsidRPr="00E41DCE" w:rsidRDefault="00DA163E" w:rsidP="00F4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cs="Times New Roman"/>
          <w:color w:val="000000"/>
          <w:szCs w:val="24"/>
        </w:rPr>
      </w:pPr>
      <w:r>
        <w:rPr>
          <w:rFonts w:cs="Times New Roman"/>
          <w:color w:val="000000"/>
          <w:szCs w:val="24"/>
        </w:rPr>
        <w:t>R</w:t>
      </w:r>
      <w:r w:rsidRPr="00BF04F5">
        <w:rPr>
          <w:rFonts w:cs="Times New Roman"/>
          <w:color w:val="000000"/>
          <w:szCs w:val="24"/>
        </w:rPr>
        <w:t>ed in color</w:t>
      </w:r>
      <w:r>
        <w:rPr>
          <w:rFonts w:cs="Times New Roman"/>
          <w:color w:val="000000"/>
          <w:szCs w:val="24"/>
        </w:rPr>
        <w:t xml:space="preserve"> for easy identification as a fire sealant</w:t>
      </w:r>
      <w:r w:rsidRPr="00BF04F5">
        <w:rPr>
          <w:rFonts w:cs="Times New Roman"/>
          <w:color w:val="000000"/>
          <w:szCs w:val="24"/>
        </w:rPr>
        <w:t xml:space="preserve">, </w:t>
      </w:r>
      <w:r w:rsidR="00164373">
        <w:rPr>
          <w:rFonts w:cs="Times New Roman"/>
          <w:color w:val="000000"/>
          <w:szCs w:val="24"/>
        </w:rPr>
        <w:t>FireS</w:t>
      </w:r>
      <w:r w:rsidR="00164373" w:rsidRPr="00E41DCE">
        <w:rPr>
          <w:rFonts w:cs="Times New Roman"/>
          <w:color w:val="000000"/>
          <w:szCs w:val="24"/>
        </w:rPr>
        <w:t xml:space="preserve">top 814 Sealant is </w:t>
      </w:r>
      <w:r w:rsidR="00164373">
        <w:rPr>
          <w:rFonts w:cs="Times New Roman"/>
          <w:color w:val="000000"/>
          <w:szCs w:val="24"/>
        </w:rPr>
        <w:t xml:space="preserve">non-toxic and </w:t>
      </w:r>
      <w:r w:rsidR="00164373" w:rsidRPr="00E41DCE">
        <w:rPr>
          <w:rFonts w:cs="Times New Roman"/>
          <w:color w:val="000000"/>
          <w:szCs w:val="24"/>
        </w:rPr>
        <w:t xml:space="preserve">formulated with non-combustible, inorganic materials. </w:t>
      </w:r>
      <w:r w:rsidR="00B4444B">
        <w:rPr>
          <w:rFonts w:cs="Times New Roman"/>
          <w:color w:val="000000"/>
          <w:szCs w:val="24"/>
        </w:rPr>
        <w:t>W</w:t>
      </w:r>
      <w:r w:rsidR="00F42F87" w:rsidRPr="00E41DCE">
        <w:rPr>
          <w:rFonts w:cs="Times New Roman"/>
          <w:color w:val="000000"/>
          <w:szCs w:val="24"/>
        </w:rPr>
        <w:t xml:space="preserve">hen exposed to high temperatures, </w:t>
      </w:r>
      <w:r w:rsidR="00B4444B">
        <w:rPr>
          <w:rFonts w:cs="Times New Roman"/>
          <w:color w:val="000000"/>
          <w:szCs w:val="24"/>
        </w:rPr>
        <w:t xml:space="preserve">FireStop 814 </w:t>
      </w:r>
      <w:r w:rsidR="00F42F87" w:rsidRPr="00E41DCE">
        <w:rPr>
          <w:rFonts w:cs="Times New Roman"/>
          <w:color w:val="000000"/>
          <w:szCs w:val="24"/>
        </w:rPr>
        <w:t>will expand</w:t>
      </w:r>
      <w:r>
        <w:rPr>
          <w:rFonts w:cs="Times New Roman"/>
          <w:color w:val="000000"/>
          <w:szCs w:val="24"/>
        </w:rPr>
        <w:t xml:space="preserve"> to form an insulating char to</w:t>
      </w:r>
      <w:r w:rsidR="00F42F87" w:rsidRPr="00E41DCE">
        <w:rPr>
          <w:rFonts w:cs="Times New Roman"/>
          <w:color w:val="000000"/>
          <w:szCs w:val="24"/>
        </w:rPr>
        <w:t xml:space="preserve"> </w:t>
      </w:r>
      <w:r>
        <w:rPr>
          <w:rFonts w:cs="Times New Roman"/>
          <w:color w:val="000000"/>
          <w:szCs w:val="24"/>
        </w:rPr>
        <w:t>stop</w:t>
      </w:r>
      <w:r w:rsidR="00164373">
        <w:rPr>
          <w:rFonts w:cs="Times New Roman"/>
          <w:color w:val="000000"/>
          <w:szCs w:val="24"/>
        </w:rPr>
        <w:t xml:space="preserve"> the spread</w:t>
      </w:r>
      <w:r w:rsidR="00F42F87" w:rsidRPr="00E41DCE">
        <w:rPr>
          <w:rFonts w:cs="Times New Roman"/>
          <w:color w:val="000000"/>
          <w:szCs w:val="24"/>
        </w:rPr>
        <w:t xml:space="preserve"> of fire, smoke and toxic gasses through construction openings.</w:t>
      </w:r>
    </w:p>
    <w:p w14:paraId="5CF7A05C" w14:textId="0B3EEE6E" w:rsidR="000A116E" w:rsidRPr="00E41DCE" w:rsidRDefault="000A116E" w:rsidP="00C34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cs="Times New Roman"/>
          <w:color w:val="000000"/>
          <w:szCs w:val="24"/>
        </w:rPr>
      </w:pPr>
    </w:p>
    <w:p w14:paraId="091DF30B" w14:textId="34A0FF30" w:rsidR="00621D59" w:rsidRPr="00E41DCE" w:rsidRDefault="005A14C7" w:rsidP="00621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cs="Times New Roman"/>
          <w:color w:val="000000"/>
          <w:szCs w:val="24"/>
        </w:rPr>
      </w:pPr>
      <w:r>
        <w:rPr>
          <w:noProof/>
        </w:rPr>
        <mc:AlternateContent>
          <mc:Choice Requires="wps">
            <w:drawing>
              <wp:anchor distT="0" distB="0" distL="114300" distR="114300" simplePos="0" relativeHeight="251663360" behindDoc="0" locked="0" layoutInCell="1" allowOverlap="1" wp14:anchorId="44814381" wp14:editId="2F53155F">
                <wp:simplePos x="0" y="0"/>
                <wp:positionH relativeFrom="column">
                  <wp:posOffset>5061585</wp:posOffset>
                </wp:positionH>
                <wp:positionV relativeFrom="paragraph">
                  <wp:posOffset>546735</wp:posOffset>
                </wp:positionV>
                <wp:extent cx="2085975" cy="590550"/>
                <wp:effectExtent l="0" t="0" r="9525" b="0"/>
                <wp:wrapSquare wrapText="bothSides"/>
                <wp:docPr id="5" name="Text Box 5"/>
                <wp:cNvGraphicFramePr/>
                <a:graphic xmlns:a="http://schemas.openxmlformats.org/drawingml/2006/main">
                  <a:graphicData uri="http://schemas.microsoft.com/office/word/2010/wordprocessingShape">
                    <wps:wsp>
                      <wps:cNvSpPr txBox="1"/>
                      <wps:spPr>
                        <a:xfrm>
                          <a:off x="0" y="0"/>
                          <a:ext cx="2085975" cy="590550"/>
                        </a:xfrm>
                        <a:prstGeom prst="rect">
                          <a:avLst/>
                        </a:prstGeom>
                        <a:solidFill>
                          <a:prstClr val="white"/>
                        </a:solidFill>
                        <a:ln>
                          <a:noFill/>
                        </a:ln>
                        <a:effectLst/>
                      </wps:spPr>
                      <wps:txbx>
                        <w:txbxContent>
                          <w:p w14:paraId="196DC924" w14:textId="16551F88" w:rsidR="00547F16" w:rsidRPr="005A14C7" w:rsidRDefault="00547F16" w:rsidP="00547F16">
                            <w:pPr>
                              <w:pStyle w:val="Caption"/>
                              <w:rPr>
                                <w:rFonts w:cs="Times New Roman"/>
                                <w:i/>
                                <w:noProof/>
                                <w:color w:val="1F497D" w:themeColor="text2"/>
                                <w:sz w:val="24"/>
                                <w:szCs w:val="24"/>
                              </w:rPr>
                            </w:pPr>
                            <w:r w:rsidRPr="005A14C7">
                              <w:rPr>
                                <w:i/>
                                <w:color w:val="1F497D" w:themeColor="text2"/>
                                <w:sz w:val="24"/>
                                <w:szCs w:val="24"/>
                              </w:rPr>
                              <w:t>FireStop</w:t>
                            </w:r>
                            <w:r w:rsidR="00CE38EB">
                              <w:rPr>
                                <w:i/>
                                <w:color w:val="1F497D" w:themeColor="text2"/>
                                <w:sz w:val="24"/>
                                <w:szCs w:val="24"/>
                              </w:rPr>
                              <w:t xml:space="preserve"> 814</w:t>
                            </w:r>
                            <w:r w:rsidRPr="005A14C7">
                              <w:rPr>
                                <w:i/>
                                <w:color w:val="1F497D" w:themeColor="text2"/>
                                <w:sz w:val="24"/>
                                <w:szCs w:val="24"/>
                              </w:rPr>
                              <w:t xml:space="preserve"> is a permanent, flexible caulk that expands when exposed to heat.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14381" id="Text Box 5" o:spid="_x0000_s1027" type="#_x0000_t202" style="position:absolute;margin-left:398.55pt;margin-top:43.05pt;width:164.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" stroked="f">
                <v:textbox inset="0,0,0,0">
                  <w:txbxContent>
                    <w:p w14:paraId="196DC924" w14:textId="16551F88" w:rsidR="00547F16" w:rsidRPr="005A14C7" w:rsidRDefault="00547F16" w:rsidP="00547F16">
                      <w:pPr>
                        <w:pStyle w:val="Caption"/>
                        <w:rPr>
                          <w:rFonts w:cs="Times New Roman"/>
                          <w:i/>
                          <w:noProof/>
                          <w:color w:val="1F497D" w:themeColor="text2"/>
                          <w:sz w:val="24"/>
                          <w:szCs w:val="24"/>
                        </w:rPr>
                      </w:pPr>
                      <w:r w:rsidRPr="005A14C7">
                        <w:rPr>
                          <w:i/>
                          <w:color w:val="1F497D" w:themeColor="text2"/>
                          <w:sz w:val="24"/>
                          <w:szCs w:val="24"/>
                        </w:rPr>
                        <w:t>FireStop</w:t>
                      </w:r>
                      <w:r w:rsidR="00CE38EB">
                        <w:rPr>
                          <w:i/>
                          <w:color w:val="1F497D" w:themeColor="text2"/>
                          <w:sz w:val="24"/>
                          <w:szCs w:val="24"/>
                        </w:rPr>
                        <w:t xml:space="preserve"> 814</w:t>
                      </w:r>
                      <w:r w:rsidRPr="005A14C7">
                        <w:rPr>
                          <w:i/>
                          <w:color w:val="1F497D" w:themeColor="text2"/>
                          <w:sz w:val="24"/>
                          <w:szCs w:val="24"/>
                        </w:rPr>
                        <w:t xml:space="preserve"> is a permanent, flexible caulk that expands when exposed to heat.</w:t>
                      </w:r>
                    </w:p>
                  </w:txbxContent>
                </v:textbox>
                <w10:wrap type="square"/>
              </v:shape>
            </w:pict>
          </mc:Fallback>
        </mc:AlternateContent>
      </w:r>
      <w:r w:rsidR="00DA163E">
        <w:rPr>
          <w:rFonts w:cs="Times New Roman"/>
          <w:color w:val="000000"/>
          <w:szCs w:val="24"/>
        </w:rPr>
        <w:t>FireS</w:t>
      </w:r>
      <w:r w:rsidR="00621D59" w:rsidRPr="00164373">
        <w:rPr>
          <w:rFonts w:cs="Times New Roman"/>
          <w:color w:val="000000"/>
          <w:szCs w:val="24"/>
        </w:rPr>
        <w:t>top</w:t>
      </w:r>
      <w:r w:rsidR="00DA163E">
        <w:rPr>
          <w:rFonts w:cs="Times New Roman"/>
          <w:color w:val="000000"/>
          <w:szCs w:val="24"/>
        </w:rPr>
        <w:t xml:space="preserve"> 814</w:t>
      </w:r>
      <w:r w:rsidR="00621D59" w:rsidRPr="00164373">
        <w:rPr>
          <w:rFonts w:cs="Times New Roman"/>
          <w:color w:val="000000"/>
          <w:szCs w:val="24"/>
        </w:rPr>
        <w:t xml:space="preserve"> </w:t>
      </w:r>
      <w:r w:rsidR="00164373">
        <w:rPr>
          <w:rFonts w:cs="Times New Roman"/>
          <w:color w:val="000000"/>
          <w:szCs w:val="24"/>
        </w:rPr>
        <w:t xml:space="preserve">will not slump, making it ideal for both horizontal and vertical applications, indoors and out. It is </w:t>
      </w:r>
      <w:r w:rsidR="00621D59" w:rsidRPr="00E41DCE">
        <w:rPr>
          <w:rFonts w:cs="Times New Roman"/>
          <w:color w:val="000000"/>
          <w:szCs w:val="24"/>
        </w:rPr>
        <w:t>permanent and will not decompose with age.</w:t>
      </w:r>
      <w:r w:rsidR="00C32EDA">
        <w:rPr>
          <w:rFonts w:cs="Times New Roman"/>
          <w:color w:val="000000"/>
          <w:szCs w:val="24"/>
        </w:rPr>
        <w:t xml:space="preserve"> </w:t>
      </w:r>
      <w:r w:rsidR="00F221D6">
        <w:rPr>
          <w:rFonts w:cs="Times New Roman"/>
          <w:color w:val="000000"/>
          <w:szCs w:val="24"/>
        </w:rPr>
        <w:t>When cured</w:t>
      </w:r>
      <w:r w:rsidR="00701D80">
        <w:rPr>
          <w:rFonts w:cs="Times New Roman"/>
          <w:color w:val="000000"/>
          <w:szCs w:val="24"/>
        </w:rPr>
        <w:t>, FireStop</w:t>
      </w:r>
      <w:r w:rsidR="00DA163E">
        <w:rPr>
          <w:rFonts w:cs="Times New Roman"/>
          <w:color w:val="000000"/>
          <w:szCs w:val="24"/>
        </w:rPr>
        <w:t xml:space="preserve"> 814 can be painted, if </w:t>
      </w:r>
      <w:r w:rsidR="00F221D6">
        <w:rPr>
          <w:rFonts w:cs="Times New Roman"/>
          <w:color w:val="000000"/>
          <w:szCs w:val="24"/>
        </w:rPr>
        <w:t>desired.</w:t>
      </w:r>
    </w:p>
    <w:p w14:paraId="4FD1AE15" w14:textId="77777777" w:rsidR="005E1C92" w:rsidRDefault="005E1C92" w:rsidP="002717FB">
      <w:pPr>
        <w:widowControl w:val="0"/>
        <w:autoSpaceDE w:val="0"/>
        <w:autoSpaceDN w:val="0"/>
        <w:adjustRightInd w:val="0"/>
        <w:spacing w:line="240" w:lineRule="auto"/>
        <w:jc w:val="left"/>
        <w:rPr>
          <w:rFonts w:cs="Times New Roman"/>
          <w:color w:val="000000"/>
          <w:szCs w:val="24"/>
        </w:rPr>
      </w:pPr>
    </w:p>
    <w:p w14:paraId="70BB2027" w14:textId="548222A2" w:rsidR="002717FB" w:rsidRPr="009E0264" w:rsidRDefault="002717FB" w:rsidP="002717FB">
      <w:pPr>
        <w:widowControl w:val="0"/>
        <w:autoSpaceDE w:val="0"/>
        <w:autoSpaceDN w:val="0"/>
        <w:adjustRightInd w:val="0"/>
        <w:spacing w:line="240" w:lineRule="auto"/>
        <w:jc w:val="left"/>
        <w:rPr>
          <w:rFonts w:cs="Times New Roman"/>
          <w:szCs w:val="24"/>
        </w:rPr>
      </w:pPr>
      <w:r>
        <w:rPr>
          <w:rFonts w:cs="Times New Roman"/>
          <w:color w:val="000000"/>
          <w:szCs w:val="24"/>
        </w:rPr>
        <w:t xml:space="preserve">“It’s important to note that </w:t>
      </w:r>
      <w:r w:rsidRPr="00BF04F5">
        <w:rPr>
          <w:rFonts w:cs="Times New Roman"/>
          <w:color w:val="000000"/>
          <w:szCs w:val="24"/>
        </w:rPr>
        <w:t>Fi</w:t>
      </w:r>
      <w:r>
        <w:rPr>
          <w:rFonts w:cs="Times New Roman"/>
          <w:color w:val="000000"/>
          <w:szCs w:val="24"/>
        </w:rPr>
        <w:t>reStop Gun Foam is ideal for us</w:t>
      </w:r>
      <w:r w:rsidRPr="009E0264">
        <w:rPr>
          <w:rFonts w:cs="Times New Roman"/>
          <w:color w:val="000000"/>
          <w:szCs w:val="24"/>
        </w:rPr>
        <w:t>e</w:t>
      </w:r>
      <w:r>
        <w:rPr>
          <w:rFonts w:cs="Times New Roman"/>
          <w:color w:val="000000"/>
          <w:szCs w:val="24"/>
        </w:rPr>
        <w:t xml:space="preserve"> in combination with FireS</w:t>
      </w:r>
      <w:r w:rsidRPr="00E06D89">
        <w:rPr>
          <w:rFonts w:cs="Times New Roman"/>
          <w:color w:val="000000"/>
          <w:szCs w:val="24"/>
        </w:rPr>
        <w:t>top 814 Sealant</w:t>
      </w:r>
      <w:r>
        <w:rPr>
          <w:rFonts w:cs="Times New Roman"/>
          <w:color w:val="000000"/>
          <w:szCs w:val="24"/>
        </w:rPr>
        <w:t xml:space="preserve">. Used together, both products </w:t>
      </w:r>
      <w:r w:rsidRPr="00E06D89">
        <w:rPr>
          <w:rFonts w:cs="Times New Roman"/>
          <w:color w:val="000000"/>
          <w:szCs w:val="24"/>
        </w:rPr>
        <w:t xml:space="preserve">meet the requirements for </w:t>
      </w:r>
      <w:r w:rsidR="00547F16">
        <w:rPr>
          <w:rFonts w:cs="Times New Roman"/>
          <w:color w:val="000000"/>
          <w:szCs w:val="24"/>
        </w:rPr>
        <w:t xml:space="preserve">more than a dozen </w:t>
      </w:r>
      <w:r w:rsidRPr="00E06D89">
        <w:rPr>
          <w:rFonts w:cs="Times New Roman"/>
          <w:color w:val="000000"/>
          <w:szCs w:val="24"/>
        </w:rPr>
        <w:t>1 and 2 hour rated Throu</w:t>
      </w:r>
      <w:r>
        <w:rPr>
          <w:rFonts w:cs="Times New Roman"/>
          <w:color w:val="000000"/>
          <w:szCs w:val="24"/>
        </w:rPr>
        <w:t xml:space="preserve">gh-Penetration Firestop Systems,” notes Sites. </w:t>
      </w:r>
    </w:p>
    <w:p w14:paraId="0C1109AE" w14:textId="77777777" w:rsidR="006C204A" w:rsidRPr="00E06D89" w:rsidRDefault="006C204A" w:rsidP="006C204A">
      <w:pPr>
        <w:spacing w:line="240" w:lineRule="auto"/>
        <w:jc w:val="left"/>
        <w:rPr>
          <w:rFonts w:cs="Times New Roman"/>
          <w:szCs w:val="24"/>
        </w:rPr>
      </w:pPr>
    </w:p>
    <w:p w14:paraId="04AD19C7" w14:textId="5979194D" w:rsidR="006C204A" w:rsidRPr="00E06D89" w:rsidRDefault="006C204A" w:rsidP="006C204A">
      <w:pPr>
        <w:pStyle w:val="Default"/>
        <w:rPr>
          <w:rFonts w:ascii="Times New Roman" w:hAnsi="Times New Roman" w:cs="Times New Roman"/>
          <w:color w:val="auto"/>
          <w:u w:val="single"/>
        </w:rPr>
      </w:pPr>
      <w:r w:rsidRPr="00E06D89">
        <w:rPr>
          <w:rFonts w:ascii="Times New Roman" w:hAnsi="Times New Roman" w:cs="Times New Roman"/>
          <w:color w:val="auto"/>
        </w:rPr>
        <w:t xml:space="preserve">For more information, visit </w:t>
      </w:r>
      <w:hyperlink r:id="rId14" w:history="1">
        <w:r w:rsidRPr="002717FB">
          <w:rPr>
            <w:rStyle w:val="Hyperlink"/>
            <w:rFonts w:ascii="Times New Roman" w:hAnsi="Times New Roman" w:cs="Times New Roman"/>
            <w:color w:val="1F497D" w:themeColor="text2"/>
          </w:rPr>
          <w:t>http://www.touch-n-seal.com</w:t>
        </w:r>
      </w:hyperlink>
      <w:r w:rsidRPr="00E06D89">
        <w:rPr>
          <w:rStyle w:val="Hyperlink"/>
          <w:rFonts w:ascii="Times New Roman" w:hAnsi="Times New Roman" w:cs="Times New Roman"/>
          <w:color w:val="auto"/>
          <w:u w:val="none"/>
        </w:rPr>
        <w:t xml:space="preserve"> or contact Touch ‘n Seal Customer Service at 800-325-6180.</w:t>
      </w:r>
    </w:p>
    <w:p w14:paraId="7FC2984B" w14:textId="77777777" w:rsidR="006C204A" w:rsidRPr="00E06D89" w:rsidRDefault="006C204A" w:rsidP="006C204A">
      <w:pPr>
        <w:pStyle w:val="Default"/>
        <w:rPr>
          <w:rFonts w:ascii="Times New Roman" w:hAnsi="Times New Roman" w:cs="Times New Roman"/>
        </w:rPr>
      </w:pPr>
      <w:r w:rsidRPr="00E06D89">
        <w:rPr>
          <w:rFonts w:ascii="Times New Roman" w:hAnsi="Times New Roman" w:cs="Times New Roman"/>
        </w:rPr>
        <w:t xml:space="preserve"> </w:t>
      </w:r>
    </w:p>
    <w:p w14:paraId="67596D81" w14:textId="77777777" w:rsidR="006C204A" w:rsidRPr="00E06D89" w:rsidRDefault="006C204A" w:rsidP="006C204A">
      <w:pPr>
        <w:spacing w:line="240" w:lineRule="auto"/>
        <w:rPr>
          <w:rFonts w:cs="Times New Roman"/>
          <w:szCs w:val="24"/>
        </w:rPr>
      </w:pPr>
      <w:r w:rsidRPr="00E06D89">
        <w:rPr>
          <w:rFonts w:cs="Times New Roman"/>
          <w:szCs w:val="24"/>
        </w:rPr>
        <w:t># # #</w:t>
      </w:r>
    </w:p>
    <w:p w14:paraId="6CCADC3B" w14:textId="77777777" w:rsidR="006C204A" w:rsidRPr="00E06D89" w:rsidRDefault="006C204A" w:rsidP="006C204A">
      <w:pPr>
        <w:spacing w:line="240" w:lineRule="auto"/>
        <w:jc w:val="left"/>
        <w:rPr>
          <w:rFonts w:cs="Times New Roman"/>
          <w:szCs w:val="24"/>
        </w:rPr>
      </w:pPr>
    </w:p>
    <w:p w14:paraId="3D6FB2A1" w14:textId="77777777" w:rsidR="006C204A" w:rsidRPr="00E06D89" w:rsidRDefault="006C204A" w:rsidP="006C204A">
      <w:pPr>
        <w:spacing w:line="240" w:lineRule="auto"/>
        <w:jc w:val="left"/>
        <w:rPr>
          <w:rFonts w:cs="Times New Roman"/>
          <w:szCs w:val="24"/>
          <w:u w:val="single"/>
        </w:rPr>
      </w:pPr>
      <w:r w:rsidRPr="00E06D89">
        <w:rPr>
          <w:rFonts w:cs="Times New Roman"/>
          <w:szCs w:val="24"/>
          <w:u w:val="single"/>
        </w:rPr>
        <w:t>About Touch ‘n Seal:</w:t>
      </w:r>
    </w:p>
    <w:p w14:paraId="28099077" w14:textId="77777777" w:rsidR="002717FB" w:rsidRPr="002717FB" w:rsidRDefault="002717FB" w:rsidP="002717FB">
      <w:pPr>
        <w:spacing w:line="240" w:lineRule="auto"/>
        <w:jc w:val="left"/>
        <w:rPr>
          <w:rFonts w:eastAsia="Times New Roman" w:cs="Times New Roman"/>
          <w:szCs w:val="24"/>
        </w:rPr>
      </w:pPr>
      <w:r w:rsidRPr="002717FB">
        <w:rPr>
          <w:rFonts w:eastAsia="Times New Roman" w:cs="Times New Roman"/>
          <w:szCs w:val="24"/>
        </w:rPr>
        <w:t xml:space="preserve">Convenience Products, the manufacturer of Touch ‘n Seal products, is headquartered in St. Louis, Missouri. Touch ‘n Seal insulating foams and sealants are the benchmark for performance in commercial and industrial building and maintenance, OEM manufacturing and specialty applications. A full line of one and two-component spray foams and adhesives are available, including fire blocking foam  (ICC-ES: ESR-1926), Low Pressure Window &amp; Door Foam, Drywall Panel Adhesives, Heating Systems and Accessories, Two-Component, Disposable Units, Mining Specialty Units and One-Component Disposable Cylinders. Spray foam is available from 15-board feet kits to 120-gallon refill systems.  One-component straw and gun foam available in 12 to 30.5 oz. aerosol cans. More information is available at www.touch-n-seal.com, </w:t>
      </w:r>
      <w:hyperlink r:id="rId15" w:history="1">
        <w:r w:rsidRPr="002717FB">
          <w:rPr>
            <w:rFonts w:eastAsia="Times New Roman" w:cs="Times New Roman"/>
            <w:color w:val="0000FF"/>
            <w:szCs w:val="24"/>
            <w:u w:val="single"/>
          </w:rPr>
          <w:t>www.facebook.com/TouchNSeal</w:t>
        </w:r>
      </w:hyperlink>
      <w:r w:rsidRPr="002717FB">
        <w:rPr>
          <w:rFonts w:eastAsia="Times New Roman" w:cs="Times New Roman"/>
          <w:szCs w:val="24"/>
        </w:rPr>
        <w:t xml:space="preserve"> and </w:t>
      </w:r>
      <w:hyperlink r:id="rId16" w:history="1">
        <w:r w:rsidRPr="002717FB">
          <w:rPr>
            <w:rFonts w:eastAsia="Times New Roman" w:cs="Times New Roman"/>
            <w:color w:val="0000FF"/>
            <w:szCs w:val="24"/>
            <w:u w:val="single"/>
          </w:rPr>
          <w:t>www.twitter.com/TouchNSeal</w:t>
        </w:r>
      </w:hyperlink>
      <w:r w:rsidRPr="002717FB">
        <w:rPr>
          <w:rFonts w:eastAsia="Times New Roman" w:cs="Times New Roman"/>
          <w:szCs w:val="24"/>
        </w:rPr>
        <w:t>.</w:t>
      </w:r>
    </w:p>
    <w:p w14:paraId="11F7EC6A" w14:textId="77777777" w:rsidR="002717FB" w:rsidRPr="002717FB" w:rsidRDefault="002717FB" w:rsidP="002717FB">
      <w:pPr>
        <w:spacing w:line="240" w:lineRule="auto"/>
        <w:jc w:val="left"/>
        <w:rPr>
          <w:rFonts w:ascii="Cambria" w:eastAsia="Times New Roman" w:hAnsi="Cambria" w:cs="Times New Roman"/>
          <w:szCs w:val="24"/>
        </w:rPr>
      </w:pPr>
    </w:p>
    <w:p w14:paraId="6F356769" w14:textId="77777777" w:rsidR="002717FB" w:rsidRPr="002717FB" w:rsidRDefault="002717FB" w:rsidP="002717FB">
      <w:pPr>
        <w:spacing w:line="240" w:lineRule="auto"/>
        <w:rPr>
          <w:rFonts w:ascii="Cambria" w:eastAsia="Times New Roman" w:hAnsi="Cambria" w:cs="Times New Roman"/>
          <w:szCs w:val="24"/>
        </w:rPr>
      </w:pPr>
    </w:p>
    <w:p w14:paraId="42333F10" w14:textId="7D272279" w:rsidR="0005586D" w:rsidRPr="00E06D89" w:rsidRDefault="0005586D" w:rsidP="00387917">
      <w:pPr>
        <w:spacing w:line="240" w:lineRule="auto"/>
        <w:jc w:val="left"/>
        <w:rPr>
          <w:rFonts w:cs="Times New Roman"/>
          <w:szCs w:val="24"/>
        </w:rPr>
      </w:pPr>
    </w:p>
    <w:sectPr w:rsidR="0005586D" w:rsidRPr="00E06D89" w:rsidSect="00C83513">
      <w:type w:val="continuous"/>
      <w:pgSz w:w="12240" w:h="15840" w:code="1"/>
      <w:pgMar w:top="1440" w:right="720" w:bottom="1440" w:left="432"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C743B5D"/>
    <w:multiLevelType w:val="hybridMultilevel"/>
    <w:tmpl w:val="224E8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A931AA"/>
    <w:multiLevelType w:val="hybridMultilevel"/>
    <w:tmpl w:val="155CB4CA"/>
    <w:lvl w:ilvl="0" w:tplc="46B27BD4">
      <w:start w:val="1"/>
      <w:numFmt w:val="decimal"/>
      <w:lvlText w:val="%1."/>
      <w:lvlJc w:val="left"/>
      <w:pPr>
        <w:ind w:left="960" w:hanging="600"/>
      </w:pPr>
      <w:rPr>
        <w:rFonts w:hint="default"/>
        <w:color w:val="1A3A6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F55807"/>
    <w:multiLevelType w:val="hybridMultilevel"/>
    <w:tmpl w:val="11B2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CD4F45"/>
    <w:multiLevelType w:val="hybridMultilevel"/>
    <w:tmpl w:val="88C2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647B0"/>
    <w:multiLevelType w:val="hybridMultilevel"/>
    <w:tmpl w:val="C4046178"/>
    <w:lvl w:ilvl="0" w:tplc="16DE8EB2">
      <w:start w:val="25"/>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21"/>
    <w:rsid w:val="0000023B"/>
    <w:rsid w:val="0000250B"/>
    <w:rsid w:val="00032962"/>
    <w:rsid w:val="00034E77"/>
    <w:rsid w:val="0005112E"/>
    <w:rsid w:val="0005586D"/>
    <w:rsid w:val="000A116E"/>
    <w:rsid w:val="000B2F9A"/>
    <w:rsid w:val="000F5BF8"/>
    <w:rsid w:val="00130380"/>
    <w:rsid w:val="00154656"/>
    <w:rsid w:val="00164373"/>
    <w:rsid w:val="00166A23"/>
    <w:rsid w:val="001806FB"/>
    <w:rsid w:val="001C73AF"/>
    <w:rsid w:val="001D0133"/>
    <w:rsid w:val="002038EA"/>
    <w:rsid w:val="00215FE2"/>
    <w:rsid w:val="00227C24"/>
    <w:rsid w:val="00235B00"/>
    <w:rsid w:val="00252EA1"/>
    <w:rsid w:val="002717FB"/>
    <w:rsid w:val="0027627F"/>
    <w:rsid w:val="002C5A17"/>
    <w:rsid w:val="002D1FD5"/>
    <w:rsid w:val="002E24A1"/>
    <w:rsid w:val="00314BC8"/>
    <w:rsid w:val="00332CE6"/>
    <w:rsid w:val="00373320"/>
    <w:rsid w:val="00387917"/>
    <w:rsid w:val="003B2322"/>
    <w:rsid w:val="003E36D2"/>
    <w:rsid w:val="004216F9"/>
    <w:rsid w:val="00436E69"/>
    <w:rsid w:val="00437852"/>
    <w:rsid w:val="0047588F"/>
    <w:rsid w:val="004C43EF"/>
    <w:rsid w:val="004F0688"/>
    <w:rsid w:val="00547F16"/>
    <w:rsid w:val="00572CB7"/>
    <w:rsid w:val="005A14C7"/>
    <w:rsid w:val="005A38B9"/>
    <w:rsid w:val="005A6891"/>
    <w:rsid w:val="005B22DE"/>
    <w:rsid w:val="005D03F3"/>
    <w:rsid w:val="005E1A3D"/>
    <w:rsid w:val="005E1C92"/>
    <w:rsid w:val="005E32EB"/>
    <w:rsid w:val="005E698C"/>
    <w:rsid w:val="005F5537"/>
    <w:rsid w:val="00611AD6"/>
    <w:rsid w:val="00621D59"/>
    <w:rsid w:val="00627434"/>
    <w:rsid w:val="00681F93"/>
    <w:rsid w:val="0069214C"/>
    <w:rsid w:val="006A34AD"/>
    <w:rsid w:val="006A697E"/>
    <w:rsid w:val="006C204A"/>
    <w:rsid w:val="006C3F76"/>
    <w:rsid w:val="006D35CD"/>
    <w:rsid w:val="006E6784"/>
    <w:rsid w:val="00701D80"/>
    <w:rsid w:val="00725880"/>
    <w:rsid w:val="0073397E"/>
    <w:rsid w:val="0076282A"/>
    <w:rsid w:val="007646C9"/>
    <w:rsid w:val="0076543A"/>
    <w:rsid w:val="007734DE"/>
    <w:rsid w:val="00781978"/>
    <w:rsid w:val="00791C77"/>
    <w:rsid w:val="00797E02"/>
    <w:rsid w:val="007A24AC"/>
    <w:rsid w:val="007C2EE6"/>
    <w:rsid w:val="007D26A4"/>
    <w:rsid w:val="007D2F46"/>
    <w:rsid w:val="007D3AD3"/>
    <w:rsid w:val="007E0076"/>
    <w:rsid w:val="00806346"/>
    <w:rsid w:val="0081351D"/>
    <w:rsid w:val="00825056"/>
    <w:rsid w:val="008273C7"/>
    <w:rsid w:val="008376B2"/>
    <w:rsid w:val="00855CCE"/>
    <w:rsid w:val="0086217A"/>
    <w:rsid w:val="0086558E"/>
    <w:rsid w:val="0089307C"/>
    <w:rsid w:val="00895DFE"/>
    <w:rsid w:val="00896AA5"/>
    <w:rsid w:val="008C0207"/>
    <w:rsid w:val="008C4842"/>
    <w:rsid w:val="008E3147"/>
    <w:rsid w:val="008E4459"/>
    <w:rsid w:val="008E6DFE"/>
    <w:rsid w:val="009266D4"/>
    <w:rsid w:val="009460F5"/>
    <w:rsid w:val="009624F8"/>
    <w:rsid w:val="009748E1"/>
    <w:rsid w:val="009A263A"/>
    <w:rsid w:val="009B408A"/>
    <w:rsid w:val="009D4893"/>
    <w:rsid w:val="009E0264"/>
    <w:rsid w:val="00A04E7D"/>
    <w:rsid w:val="00A404F1"/>
    <w:rsid w:val="00A430AB"/>
    <w:rsid w:val="00A57FAC"/>
    <w:rsid w:val="00A654C1"/>
    <w:rsid w:val="00A903B7"/>
    <w:rsid w:val="00AF73DB"/>
    <w:rsid w:val="00AF7558"/>
    <w:rsid w:val="00B36E04"/>
    <w:rsid w:val="00B4444B"/>
    <w:rsid w:val="00B4549B"/>
    <w:rsid w:val="00B616E4"/>
    <w:rsid w:val="00B75790"/>
    <w:rsid w:val="00B92E98"/>
    <w:rsid w:val="00B95832"/>
    <w:rsid w:val="00BC213F"/>
    <w:rsid w:val="00BE272A"/>
    <w:rsid w:val="00BE2E03"/>
    <w:rsid w:val="00BF04F5"/>
    <w:rsid w:val="00BF52D9"/>
    <w:rsid w:val="00C13194"/>
    <w:rsid w:val="00C25B21"/>
    <w:rsid w:val="00C3092A"/>
    <w:rsid w:val="00C32EDA"/>
    <w:rsid w:val="00C34077"/>
    <w:rsid w:val="00C50117"/>
    <w:rsid w:val="00C55C35"/>
    <w:rsid w:val="00C640CA"/>
    <w:rsid w:val="00C7291E"/>
    <w:rsid w:val="00C7685E"/>
    <w:rsid w:val="00C773E9"/>
    <w:rsid w:val="00C83513"/>
    <w:rsid w:val="00C91AEA"/>
    <w:rsid w:val="00CD57A8"/>
    <w:rsid w:val="00CE38EB"/>
    <w:rsid w:val="00CF42ED"/>
    <w:rsid w:val="00D0144B"/>
    <w:rsid w:val="00D27AD4"/>
    <w:rsid w:val="00D37DEC"/>
    <w:rsid w:val="00D63169"/>
    <w:rsid w:val="00D76045"/>
    <w:rsid w:val="00D8396C"/>
    <w:rsid w:val="00D8661F"/>
    <w:rsid w:val="00D902E8"/>
    <w:rsid w:val="00D9468B"/>
    <w:rsid w:val="00DA163E"/>
    <w:rsid w:val="00DB37C7"/>
    <w:rsid w:val="00DB63A0"/>
    <w:rsid w:val="00DB6CAB"/>
    <w:rsid w:val="00DC4D78"/>
    <w:rsid w:val="00DD3381"/>
    <w:rsid w:val="00DE0AB4"/>
    <w:rsid w:val="00DE1321"/>
    <w:rsid w:val="00E06D89"/>
    <w:rsid w:val="00E26059"/>
    <w:rsid w:val="00E41DCE"/>
    <w:rsid w:val="00E74226"/>
    <w:rsid w:val="00E80E3D"/>
    <w:rsid w:val="00E836D9"/>
    <w:rsid w:val="00EE0DE2"/>
    <w:rsid w:val="00F04FE2"/>
    <w:rsid w:val="00F20CEF"/>
    <w:rsid w:val="00F221D6"/>
    <w:rsid w:val="00F42F87"/>
    <w:rsid w:val="00F60866"/>
    <w:rsid w:val="00F82627"/>
    <w:rsid w:val="00FC0F39"/>
    <w:rsid w:val="00FE2184"/>
    <w:rsid w:val="00FF2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9447F"/>
  <w15:docId w15:val="{27403FD4-E93C-4079-BC97-DFACA720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46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40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866"/>
    <w:rPr>
      <w:color w:val="0000FF" w:themeColor="hyperlink"/>
      <w:u w:val="single"/>
    </w:rPr>
  </w:style>
  <w:style w:type="paragraph" w:styleId="BalloonText">
    <w:name w:val="Balloon Text"/>
    <w:basedOn w:val="Normal"/>
    <w:link w:val="BalloonTextChar"/>
    <w:uiPriority w:val="99"/>
    <w:semiHidden/>
    <w:unhideWhenUsed/>
    <w:rsid w:val="00F608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866"/>
    <w:rPr>
      <w:rFonts w:ascii="Tahoma" w:hAnsi="Tahoma" w:cs="Tahoma"/>
      <w:sz w:val="16"/>
      <w:szCs w:val="16"/>
    </w:rPr>
  </w:style>
  <w:style w:type="character" w:styleId="FollowedHyperlink">
    <w:name w:val="FollowedHyperlink"/>
    <w:basedOn w:val="DefaultParagraphFont"/>
    <w:uiPriority w:val="99"/>
    <w:semiHidden/>
    <w:unhideWhenUsed/>
    <w:rsid w:val="002C5A17"/>
    <w:rPr>
      <w:color w:val="800080" w:themeColor="followedHyperlink"/>
      <w:u w:val="single"/>
    </w:rPr>
  </w:style>
  <w:style w:type="character" w:customStyle="1" w:styleId="Heading1Char">
    <w:name w:val="Heading 1 Char"/>
    <w:basedOn w:val="DefaultParagraphFont"/>
    <w:link w:val="Heading1"/>
    <w:uiPriority w:val="9"/>
    <w:rsid w:val="00D9468B"/>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B4549B"/>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4549B"/>
    <w:rPr>
      <w:rFonts w:ascii="Consolas" w:hAnsi="Consolas" w:cs="Consolas"/>
      <w:sz w:val="20"/>
      <w:szCs w:val="20"/>
    </w:rPr>
  </w:style>
  <w:style w:type="paragraph" w:customStyle="1" w:styleId="Default">
    <w:name w:val="Default"/>
    <w:rsid w:val="004F0688"/>
    <w:pPr>
      <w:widowControl w:val="0"/>
      <w:autoSpaceDE w:val="0"/>
      <w:autoSpaceDN w:val="0"/>
      <w:adjustRightInd w:val="0"/>
      <w:spacing w:line="240" w:lineRule="auto"/>
      <w:jc w:val="left"/>
    </w:pPr>
    <w:rPr>
      <w:rFonts w:ascii="Arial" w:hAnsi="Arial" w:cs="Arial"/>
      <w:color w:val="000000"/>
      <w:szCs w:val="24"/>
    </w:rPr>
  </w:style>
  <w:style w:type="paragraph" w:styleId="ListParagraph">
    <w:name w:val="List Paragraph"/>
    <w:basedOn w:val="Normal"/>
    <w:uiPriority w:val="34"/>
    <w:qFormat/>
    <w:rsid w:val="007A24AC"/>
    <w:pPr>
      <w:ind w:left="720"/>
      <w:contextualSpacing/>
    </w:pPr>
  </w:style>
  <w:style w:type="character" w:customStyle="1" w:styleId="Heading2Char">
    <w:name w:val="Heading 2 Char"/>
    <w:basedOn w:val="DefaultParagraphFont"/>
    <w:link w:val="Heading2"/>
    <w:uiPriority w:val="9"/>
    <w:rsid w:val="009B408A"/>
    <w:rPr>
      <w:rFonts w:asciiTheme="majorHAnsi" w:eastAsiaTheme="majorEastAsia" w:hAnsiTheme="majorHAnsi" w:cstheme="majorBidi"/>
      <w:b/>
      <w:bCs/>
      <w:color w:val="4F81BD" w:themeColor="accent1"/>
      <w:sz w:val="26"/>
      <w:szCs w:val="26"/>
    </w:rPr>
  </w:style>
  <w:style w:type="character" w:customStyle="1" w:styleId="bodyfontblack">
    <w:name w:val="bodyfontblack"/>
    <w:basedOn w:val="DefaultParagraphFont"/>
    <w:rsid w:val="00B92E98"/>
  </w:style>
  <w:style w:type="character" w:styleId="CommentReference">
    <w:name w:val="annotation reference"/>
    <w:basedOn w:val="DefaultParagraphFont"/>
    <w:uiPriority w:val="99"/>
    <w:semiHidden/>
    <w:unhideWhenUsed/>
    <w:rsid w:val="008C4842"/>
    <w:rPr>
      <w:sz w:val="18"/>
      <w:szCs w:val="18"/>
    </w:rPr>
  </w:style>
  <w:style w:type="paragraph" w:styleId="CommentText">
    <w:name w:val="annotation text"/>
    <w:basedOn w:val="Normal"/>
    <w:link w:val="CommentTextChar"/>
    <w:uiPriority w:val="99"/>
    <w:semiHidden/>
    <w:unhideWhenUsed/>
    <w:rsid w:val="008C4842"/>
    <w:pPr>
      <w:spacing w:line="240" w:lineRule="auto"/>
    </w:pPr>
    <w:rPr>
      <w:szCs w:val="24"/>
    </w:rPr>
  </w:style>
  <w:style w:type="character" w:customStyle="1" w:styleId="CommentTextChar">
    <w:name w:val="Comment Text Char"/>
    <w:basedOn w:val="DefaultParagraphFont"/>
    <w:link w:val="CommentText"/>
    <w:uiPriority w:val="99"/>
    <w:semiHidden/>
    <w:rsid w:val="008C4842"/>
    <w:rPr>
      <w:szCs w:val="24"/>
    </w:rPr>
  </w:style>
  <w:style w:type="paragraph" w:styleId="CommentSubject">
    <w:name w:val="annotation subject"/>
    <w:basedOn w:val="CommentText"/>
    <w:next w:val="CommentText"/>
    <w:link w:val="CommentSubjectChar"/>
    <w:uiPriority w:val="99"/>
    <w:semiHidden/>
    <w:unhideWhenUsed/>
    <w:rsid w:val="008C4842"/>
    <w:rPr>
      <w:b/>
      <w:bCs/>
      <w:sz w:val="20"/>
      <w:szCs w:val="20"/>
    </w:rPr>
  </w:style>
  <w:style w:type="character" w:customStyle="1" w:styleId="CommentSubjectChar">
    <w:name w:val="Comment Subject Char"/>
    <w:basedOn w:val="CommentTextChar"/>
    <w:link w:val="CommentSubject"/>
    <w:uiPriority w:val="99"/>
    <w:semiHidden/>
    <w:rsid w:val="008C4842"/>
    <w:rPr>
      <w:b/>
      <w:bCs/>
      <w:sz w:val="20"/>
      <w:szCs w:val="20"/>
    </w:rPr>
  </w:style>
  <w:style w:type="paragraph" w:styleId="Caption">
    <w:name w:val="caption"/>
    <w:basedOn w:val="Normal"/>
    <w:next w:val="Normal"/>
    <w:uiPriority w:val="35"/>
    <w:unhideWhenUsed/>
    <w:qFormat/>
    <w:rsid w:val="00E74226"/>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6152">
      <w:bodyDiv w:val="1"/>
      <w:marLeft w:val="0"/>
      <w:marRight w:val="0"/>
      <w:marTop w:val="0"/>
      <w:marBottom w:val="0"/>
      <w:divBdr>
        <w:top w:val="none" w:sz="0" w:space="0" w:color="auto"/>
        <w:left w:val="none" w:sz="0" w:space="0" w:color="auto"/>
        <w:bottom w:val="none" w:sz="0" w:space="0" w:color="auto"/>
        <w:right w:val="none" w:sz="0" w:space="0" w:color="auto"/>
      </w:divBdr>
    </w:div>
    <w:div w:id="200827781">
      <w:bodyDiv w:val="1"/>
      <w:marLeft w:val="0"/>
      <w:marRight w:val="0"/>
      <w:marTop w:val="0"/>
      <w:marBottom w:val="0"/>
      <w:divBdr>
        <w:top w:val="none" w:sz="0" w:space="0" w:color="auto"/>
        <w:left w:val="none" w:sz="0" w:space="0" w:color="auto"/>
        <w:bottom w:val="none" w:sz="0" w:space="0" w:color="auto"/>
        <w:right w:val="none" w:sz="0" w:space="0" w:color="auto"/>
      </w:divBdr>
    </w:div>
    <w:div w:id="912934413">
      <w:bodyDiv w:val="1"/>
      <w:marLeft w:val="0"/>
      <w:marRight w:val="0"/>
      <w:marTop w:val="0"/>
      <w:marBottom w:val="0"/>
      <w:divBdr>
        <w:top w:val="none" w:sz="0" w:space="0" w:color="auto"/>
        <w:left w:val="none" w:sz="0" w:space="0" w:color="auto"/>
        <w:bottom w:val="none" w:sz="0" w:space="0" w:color="auto"/>
        <w:right w:val="none" w:sz="0" w:space="0" w:color="auto"/>
      </w:divBdr>
    </w:div>
    <w:div w:id="1075858008">
      <w:bodyDiv w:val="1"/>
      <w:marLeft w:val="0"/>
      <w:marRight w:val="0"/>
      <w:marTop w:val="0"/>
      <w:marBottom w:val="0"/>
      <w:divBdr>
        <w:top w:val="none" w:sz="0" w:space="0" w:color="auto"/>
        <w:left w:val="none" w:sz="0" w:space="0" w:color="auto"/>
        <w:bottom w:val="none" w:sz="0" w:space="0" w:color="auto"/>
        <w:right w:val="none" w:sz="0" w:space="0" w:color="auto"/>
      </w:divBdr>
    </w:div>
    <w:div w:id="1153302724">
      <w:bodyDiv w:val="1"/>
      <w:marLeft w:val="0"/>
      <w:marRight w:val="0"/>
      <w:marTop w:val="0"/>
      <w:marBottom w:val="0"/>
      <w:divBdr>
        <w:top w:val="none" w:sz="0" w:space="0" w:color="auto"/>
        <w:left w:val="none" w:sz="0" w:space="0" w:color="auto"/>
        <w:bottom w:val="none" w:sz="0" w:space="0" w:color="auto"/>
        <w:right w:val="none" w:sz="0" w:space="0" w:color="auto"/>
      </w:divBdr>
    </w:div>
    <w:div w:id="1226841376">
      <w:bodyDiv w:val="1"/>
      <w:marLeft w:val="0"/>
      <w:marRight w:val="0"/>
      <w:marTop w:val="0"/>
      <w:marBottom w:val="0"/>
      <w:divBdr>
        <w:top w:val="none" w:sz="0" w:space="0" w:color="auto"/>
        <w:left w:val="none" w:sz="0" w:space="0" w:color="auto"/>
        <w:bottom w:val="none" w:sz="0" w:space="0" w:color="auto"/>
        <w:right w:val="none" w:sz="0" w:space="0" w:color="auto"/>
      </w:divBdr>
    </w:div>
    <w:div w:id="158271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ch-n-seal.com/index.htm" TargetMode="External"/><Relationship Id="rId13" Type="http://schemas.openxmlformats.org/officeDocument/2006/relationships/hyperlink" Target="http://touch-n-seal.com/firestop_814sealant.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arolyn@ryan-pr.com"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witter.com/TouchNSea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touch-n-seal.com/newproducts.htm" TargetMode="External"/><Relationship Id="rId5" Type="http://schemas.openxmlformats.org/officeDocument/2006/relationships/webSettings" Target="webSettings.xml"/><Relationship Id="rId15" Type="http://schemas.openxmlformats.org/officeDocument/2006/relationships/hyperlink" Target="http://www.facebook.com/TouchNSeal"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touch-n-seal.com/firestop_gunfoam.htm" TargetMode="External"/><Relationship Id="rId14" Type="http://schemas.openxmlformats.org/officeDocument/2006/relationships/hyperlink" Target="http://www.touch-n-se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89193-C5AE-4DCF-8A7C-3611E841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Sites</dc:creator>
  <cp:lastModifiedBy>Joel Baker</cp:lastModifiedBy>
  <cp:revision>2</cp:revision>
  <cp:lastPrinted>2012-10-26T13:00:00Z</cp:lastPrinted>
  <dcterms:created xsi:type="dcterms:W3CDTF">2015-01-12T19:19:00Z</dcterms:created>
  <dcterms:modified xsi:type="dcterms:W3CDTF">2015-01-12T19:19:00Z</dcterms:modified>
</cp:coreProperties>
</file>